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04ED6" w14:textId="088B52D0" w:rsidR="00E71F52" w:rsidRDefault="6FAB9305">
      <w:r w:rsidRPr="6FAB9305">
        <w:rPr>
          <w:rFonts w:ascii="Calibri" w:eastAsia="Calibri" w:hAnsi="Calibri" w:cs="Calibri"/>
          <w:b/>
          <w:bCs/>
          <w:i/>
          <w:iCs/>
        </w:rPr>
        <w:t xml:space="preserve">Facilitating </w:t>
      </w:r>
      <w:r w:rsidR="00B522C7">
        <w:rPr>
          <w:rFonts w:ascii="Calibri" w:eastAsia="Calibri" w:hAnsi="Calibri" w:cs="Calibri"/>
          <w:b/>
          <w:bCs/>
          <w:i/>
          <w:iCs/>
        </w:rPr>
        <w:t>Student Investigations into Making Liquid Fuel from Plant B</w:t>
      </w:r>
      <w:r w:rsidR="4A804ED6" w:rsidRPr="6FAB9305">
        <w:rPr>
          <w:rFonts w:ascii="Calibri" w:eastAsia="Calibri" w:hAnsi="Calibri" w:cs="Calibri"/>
          <w:b/>
          <w:bCs/>
          <w:i/>
          <w:iCs/>
        </w:rPr>
        <w:t>iomass</w:t>
      </w:r>
      <w:r w:rsidR="4A804ED6" w:rsidRPr="4A804ED6">
        <w:rPr>
          <w:rFonts w:ascii="Calibri" w:eastAsia="Calibri" w:hAnsi="Calibri" w:cs="Calibri"/>
        </w:rPr>
        <w:t xml:space="preserve"> </w:t>
      </w:r>
    </w:p>
    <w:p w14:paraId="1F7D4DF8" w14:textId="5B21935C" w:rsidR="00E71F52" w:rsidRDefault="4A804ED6">
      <w:pPr>
        <w:rPr>
          <w:rFonts w:ascii="Calibri" w:eastAsia="Calibri" w:hAnsi="Calibri" w:cs="Calibri"/>
        </w:rPr>
      </w:pPr>
      <w:r w:rsidRPr="4A804ED6">
        <w:rPr>
          <w:rFonts w:ascii="Calibri" w:eastAsia="Calibri" w:hAnsi="Calibri" w:cs="Calibri"/>
        </w:rPr>
        <w:t>In September, GLBRC Education and Outreach lead</w:t>
      </w:r>
      <w:r w:rsidR="00B522C7">
        <w:rPr>
          <w:rFonts w:ascii="Calibri" w:eastAsia="Calibri" w:hAnsi="Calibri" w:cs="Calibri"/>
        </w:rPr>
        <w:t xml:space="preserve">ers John </w:t>
      </w:r>
      <w:proofErr w:type="spellStart"/>
      <w:r w:rsidR="00B522C7">
        <w:rPr>
          <w:rFonts w:ascii="Calibri" w:eastAsia="Calibri" w:hAnsi="Calibri" w:cs="Calibri"/>
        </w:rPr>
        <w:t>Greenler</w:t>
      </w:r>
      <w:proofErr w:type="spellEnd"/>
      <w:r w:rsidR="00B522C7">
        <w:rPr>
          <w:rFonts w:ascii="Calibri" w:eastAsia="Calibri" w:hAnsi="Calibri" w:cs="Calibri"/>
        </w:rPr>
        <w:t xml:space="preserve"> and </w:t>
      </w:r>
      <w:proofErr w:type="spellStart"/>
      <w:r w:rsidR="00B522C7">
        <w:rPr>
          <w:rFonts w:ascii="Calibri" w:eastAsia="Calibri" w:hAnsi="Calibri" w:cs="Calibri"/>
        </w:rPr>
        <w:t>Leith</w:t>
      </w:r>
      <w:proofErr w:type="spellEnd"/>
      <w:r w:rsidR="00B522C7">
        <w:rPr>
          <w:rFonts w:ascii="Calibri" w:eastAsia="Calibri" w:hAnsi="Calibri" w:cs="Calibri"/>
        </w:rPr>
        <w:t xml:space="preserve"> Nye, </w:t>
      </w:r>
      <w:r w:rsidRPr="4A804ED6">
        <w:rPr>
          <w:rFonts w:ascii="Calibri" w:eastAsia="Calibri" w:hAnsi="Calibri" w:cs="Calibri"/>
        </w:rPr>
        <w:t xml:space="preserve">in collaboration with Travis </w:t>
      </w:r>
      <w:proofErr w:type="spellStart"/>
      <w:r w:rsidRPr="4A804ED6">
        <w:rPr>
          <w:rFonts w:ascii="Calibri" w:eastAsia="Calibri" w:hAnsi="Calibri" w:cs="Calibri"/>
        </w:rPr>
        <w:t>Tangen</w:t>
      </w:r>
      <w:proofErr w:type="spellEnd"/>
      <w:r w:rsidRPr="3E7D14D1">
        <w:rPr>
          <w:rFonts w:ascii="Calibri" w:eastAsia="Calibri" w:hAnsi="Calibri" w:cs="Calibri"/>
        </w:rPr>
        <w:t xml:space="preserve"> at the Wisconsin Alumni Research Foundation</w:t>
      </w:r>
      <w:r w:rsidR="00B522C7">
        <w:rPr>
          <w:rFonts w:ascii="Calibri" w:eastAsia="Calibri" w:hAnsi="Calibri" w:cs="Calibri"/>
        </w:rPr>
        <w:t>,</w:t>
      </w:r>
      <w:r w:rsidRPr="3E7D14D1">
        <w:rPr>
          <w:rFonts w:ascii="Calibri" w:eastAsia="Calibri" w:hAnsi="Calibri" w:cs="Calibri"/>
        </w:rPr>
        <w:t xml:space="preserve"> published a laboratory protocol that facilitates student engagement in bioenergy research</w:t>
      </w:r>
      <w:r w:rsidR="3E7D14D1" w:rsidRPr="3E7D14D1">
        <w:rPr>
          <w:rFonts w:ascii="Calibri" w:eastAsia="Calibri" w:hAnsi="Calibri" w:cs="Calibri"/>
        </w:rPr>
        <w:t>.</w:t>
      </w:r>
      <w:r w:rsidRPr="3E7D14D1">
        <w:rPr>
          <w:rFonts w:ascii="Calibri" w:eastAsia="Calibri" w:hAnsi="Calibri" w:cs="Calibri"/>
        </w:rPr>
        <w:t xml:space="preserve"> This protocol, which is appropriate for high school chemistry, environmental science, biology, engineering, and agriculture classes, engages students in the inquiry process by experimenting with different types of biomass, varying pretreatments, and </w:t>
      </w:r>
      <w:r w:rsidR="00B522C7">
        <w:rPr>
          <w:rFonts w:ascii="Calibri" w:eastAsia="Calibri" w:hAnsi="Calibri" w:cs="Calibri"/>
        </w:rPr>
        <w:t xml:space="preserve">manipulating </w:t>
      </w:r>
      <w:r w:rsidRPr="3E7D14D1">
        <w:rPr>
          <w:rFonts w:ascii="Calibri" w:eastAsia="Calibri" w:hAnsi="Calibri" w:cs="Calibri"/>
        </w:rPr>
        <w:t xml:space="preserve">enzyme and fermentation conditions. The investigation, which aligns with the new national science standards, also works as an engineering challenge in which students define problems associated with efficiently converting </w:t>
      </w:r>
      <w:r w:rsidR="008F3C11">
        <w:rPr>
          <w:rFonts w:ascii="Calibri" w:eastAsia="Calibri" w:hAnsi="Calibri" w:cs="Calibri"/>
        </w:rPr>
        <w:t xml:space="preserve">cellulosic </w:t>
      </w:r>
      <w:r w:rsidRPr="3E7D14D1">
        <w:rPr>
          <w:rFonts w:ascii="Calibri" w:eastAsia="Calibri" w:hAnsi="Calibri" w:cs="Calibri"/>
        </w:rPr>
        <w:t xml:space="preserve">biomass to ethanol. </w:t>
      </w:r>
      <w:r w:rsidRPr="4A804ED6">
        <w:rPr>
          <w:rFonts w:ascii="Calibri" w:eastAsia="Calibri" w:hAnsi="Calibri" w:cs="Calibri"/>
        </w:rPr>
        <w:t xml:space="preserve"> </w:t>
      </w:r>
    </w:p>
    <w:p w14:paraId="38C283FF" w14:textId="00A28902" w:rsidR="00181DF7" w:rsidRDefault="00181DF7"/>
    <w:p w14:paraId="5985E4AC" w14:textId="77777777" w:rsidR="00181DF7" w:rsidRDefault="00181DF7">
      <w:bookmarkStart w:id="0" w:name="_GoBack"/>
      <w:bookmarkEnd w:id="0"/>
    </w:p>
    <w:p w14:paraId="44EDEDD5" w14:textId="79F1E5CB" w:rsidR="00E71F52" w:rsidRDefault="4A804ED6">
      <w:r w:rsidRPr="4A804ED6">
        <w:rPr>
          <w:b/>
          <w:bCs/>
        </w:rPr>
        <w:t>Reference:</w:t>
      </w:r>
      <w:r w:rsidR="79F1E5CB" w:rsidRPr="4A804ED6">
        <w:rPr>
          <w:b/>
          <w:bCs/>
        </w:rPr>
        <w:t xml:space="preserve"> </w:t>
      </w:r>
      <w:proofErr w:type="spellStart"/>
      <w:r w:rsidRPr="79F1E5CB">
        <w:rPr>
          <w:rFonts w:ascii="Calibri" w:eastAsia="Calibri" w:hAnsi="Calibri" w:cs="Calibri"/>
        </w:rPr>
        <w:t>Greenler</w:t>
      </w:r>
      <w:proofErr w:type="spellEnd"/>
      <w:r w:rsidRPr="79F1E5CB">
        <w:rPr>
          <w:rFonts w:ascii="Calibri" w:eastAsia="Calibri" w:hAnsi="Calibri" w:cs="Calibri"/>
        </w:rPr>
        <w:t xml:space="preserve"> J, Nye L, </w:t>
      </w:r>
      <w:proofErr w:type="spellStart"/>
      <w:r w:rsidRPr="79F1E5CB">
        <w:rPr>
          <w:rFonts w:ascii="Calibri" w:eastAsia="Calibri" w:hAnsi="Calibri" w:cs="Calibri"/>
        </w:rPr>
        <w:t>Tangen</w:t>
      </w:r>
      <w:proofErr w:type="spellEnd"/>
      <w:r w:rsidRPr="79F1E5CB">
        <w:rPr>
          <w:rFonts w:ascii="Calibri" w:eastAsia="Calibri" w:hAnsi="Calibri" w:cs="Calibri"/>
        </w:rPr>
        <w:t xml:space="preserve"> T (2014) Cellulose Breakdown. The Science Teacher </w:t>
      </w:r>
      <w:r w:rsidRPr="4A804ED6">
        <w:rPr>
          <w:rFonts w:ascii="Calibri" w:eastAsia="Calibri" w:hAnsi="Calibri" w:cs="Calibri"/>
          <w:b/>
          <w:bCs/>
        </w:rPr>
        <w:t>September, 2014:</w:t>
      </w:r>
      <w:r w:rsidRPr="4A804ED6">
        <w:rPr>
          <w:rFonts w:ascii="Calibri" w:eastAsia="Calibri" w:hAnsi="Calibri" w:cs="Calibri"/>
        </w:rPr>
        <w:t xml:space="preserve"> 1-11 </w:t>
      </w:r>
    </w:p>
    <w:p w14:paraId="6E9AAD9C" w14:textId="2B96ACEF" w:rsidR="00E71F52" w:rsidRDefault="4A804ED6" w:rsidP="4A804ED6">
      <w:r w:rsidRPr="4A804ED6">
        <w:rPr>
          <w:b/>
          <w:bCs/>
        </w:rPr>
        <w:t>Contact:</w:t>
      </w:r>
      <w:r w:rsidR="79F1E5CB" w:rsidRPr="4A804ED6">
        <w:rPr>
          <w:b/>
          <w:bCs/>
        </w:rPr>
        <w:t xml:space="preserve"> </w:t>
      </w:r>
      <w:r w:rsidR="79F1E5CB" w:rsidRPr="79F1E5CB">
        <w:rPr>
          <w:rFonts w:ascii="Calibri" w:eastAsia="Calibri" w:hAnsi="Calibri" w:cs="Calibri"/>
        </w:rPr>
        <w:t xml:space="preserve">Dr. N. Kent Peters, SC-23.2, (301) 903-5549    </w:t>
      </w:r>
    </w:p>
    <w:sectPr w:rsidR="00E7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04ED6"/>
    <w:rsid w:val="00181DF7"/>
    <w:rsid w:val="008F3C11"/>
    <w:rsid w:val="00911B68"/>
    <w:rsid w:val="00B522C7"/>
    <w:rsid w:val="00E71F52"/>
    <w:rsid w:val="3E7D14D1"/>
    <w:rsid w:val="4A804ED6"/>
    <w:rsid w:val="6FAB9305"/>
    <w:rsid w:val="79F1E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04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Approved by John G. Ready for Coms
Slated for the 14th of January</Comments_x002c__x0020_Notes_x002c__x0020_etc>
    <PublishingExpirationDate xmlns="http://schemas.microsoft.com/sharepoint/v3" xsi:nil="true"/>
    <PublishingStartDate xmlns="http://schemas.microsoft.com/sharepoint/v3" xsi:nil="true"/>
    <_dlc_DocId xmlns="f66da2ca-f37c-4205-929f-e8e9af1907d3">HUBDOC-92-431</_dlc_DocId>
    <_dlc_DocIdUrl xmlns="f66da2ca-f37c-4205-929f-e8e9af1907d3">
      <Url>https://intranet.wei.wisc.edu/glbrc/doe/_layouts/15/DocIdRedir.aspx?ID=HUBDOC-92-431</Url>
      <Description>HUBDOC-92-431</Description>
    </_dlc_DocIdUrl>
    <_dlc_DocIdPersistId xmlns="f66da2ca-f37c-4205-929f-e8e9af1907d3">false</_dlc_DocIdPersistId>
  </documentManagement>
</p:properties>
</file>

<file path=customXml/itemProps1.xml><?xml version="1.0" encoding="utf-8"?>
<ds:datastoreItem xmlns:ds="http://schemas.openxmlformats.org/officeDocument/2006/customXml" ds:itemID="{E66173F5-AC53-4AC5-B42C-037E25351D13}">
  <ds:schemaRefs>
    <ds:schemaRef ds:uri="http://schemas.microsoft.com/sharepoint/v3/contenttype/forms"/>
  </ds:schemaRefs>
</ds:datastoreItem>
</file>

<file path=customXml/itemProps2.xml><?xml version="1.0" encoding="utf-8"?>
<ds:datastoreItem xmlns:ds="http://schemas.openxmlformats.org/officeDocument/2006/customXml" ds:itemID="{949DAD20-58A7-41E1-B5B2-76EEAE63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4F2ED-9B68-4251-825C-6A2D6F497547}">
  <ds:schemaRefs>
    <ds:schemaRef ds:uri="http://schemas.microsoft.com/sharepoint/events"/>
  </ds:schemaRefs>
</ds:datastoreItem>
</file>

<file path=customXml/itemProps4.xml><?xml version="1.0" encoding="utf-8"?>
<ds:datastoreItem xmlns:ds="http://schemas.openxmlformats.org/officeDocument/2006/customXml" ds:itemID="{4A1757BA-76CB-4CE0-8C97-389C05EE68D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Application>Microsoft Macintosh Word</Application>
  <DocSecurity>0</DocSecurity>
  <Lines>7</Lines>
  <Paragraphs>2</Paragraphs>
  <ScaleCrop>false</ScaleCrop>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Krista</cp:lastModifiedBy>
  <cp:revision>2</cp:revision>
  <dcterms:created xsi:type="dcterms:W3CDTF">2015-01-14T15:04:00Z</dcterms:created>
  <dcterms:modified xsi:type="dcterms:W3CDTF">2015-01-14T15:04:00Z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12bfa411-b300-48ba-a8ab-5c47bb76625b</vt:lpwstr>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