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E2E4" w14:textId="6F8C01E9" w:rsidR="007B274B" w:rsidRPr="007B274B" w:rsidRDefault="00F13983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26</w:t>
      </w:r>
      <w:r w:rsidR="007D0D7C">
        <w:rPr>
          <w:rFonts w:ascii="Arial" w:eastAsia="Times New Roman" w:hAnsi="Arial" w:cs="Arial"/>
          <w:color w:val="7F7F7F"/>
          <w:sz w:val="20"/>
        </w:rPr>
        <w:t xml:space="preserve"> </w:t>
      </w:r>
      <w:r>
        <w:rPr>
          <w:rFonts w:ascii="Arial" w:eastAsia="Times New Roman" w:hAnsi="Arial" w:cs="Arial"/>
          <w:color w:val="7F7F7F"/>
          <w:sz w:val="20"/>
        </w:rPr>
        <w:t>Jan</w:t>
      </w:r>
      <w:r w:rsidR="0008316D">
        <w:rPr>
          <w:rFonts w:ascii="Arial" w:eastAsia="Times New Roman" w:hAnsi="Arial" w:cs="Arial"/>
          <w:color w:val="7F7F7F"/>
          <w:sz w:val="20"/>
        </w:rPr>
        <w:t>uary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08316D">
        <w:rPr>
          <w:rFonts w:ascii="Arial" w:eastAsia="Times New Roman" w:hAnsi="Arial" w:cs="Arial"/>
          <w:color w:val="7F7F7F"/>
          <w:sz w:val="20"/>
        </w:rPr>
        <w:t>8</w:t>
      </w:r>
    </w:p>
    <w:p w14:paraId="1A3010A0" w14:textId="216E1219" w:rsidR="00984760" w:rsidRPr="00402C8A" w:rsidRDefault="000B2858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Discovering enzymes responsible for biodegradation of lignin to release high-value monomeric aromatic compounds</w:t>
      </w:r>
    </w:p>
    <w:p w14:paraId="038DF299" w14:textId="268AB597" w:rsidR="00DB1D8C" w:rsidRDefault="00466D6D" w:rsidP="00C53BD5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Releasing compounds for use in making high-value chemicals</w:t>
      </w:r>
      <w:r w:rsidR="00C53BD5">
        <w:rPr>
          <w:rFonts w:ascii="Arial" w:eastAsia="Times New Roman" w:hAnsi="Arial" w:cs="Arial"/>
          <w:color w:val="989898"/>
          <w:sz w:val="30"/>
          <w:szCs w:val="30"/>
        </w:rPr>
        <w:t>.</w:t>
      </w:r>
    </w:p>
    <w:p w14:paraId="512BBDCB" w14:textId="4EA52639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EF12A7E" w14:textId="26154090" w:rsidR="00A42996" w:rsidRDefault="00A42996" w:rsidP="00A42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Many bacteria </w:t>
      </w:r>
      <w:r w:rsidRPr="00BF13F1">
        <w:rPr>
          <w:rFonts w:ascii="Arial" w:hAnsi="Arial" w:cs="Times New Roman"/>
          <w:sz w:val="20"/>
          <w:szCs w:val="20"/>
        </w:rPr>
        <w:t xml:space="preserve">contain enzymes </w:t>
      </w:r>
      <w:r w:rsidR="00BB0B9C">
        <w:rPr>
          <w:rFonts w:ascii="Arial" w:hAnsi="Arial" w:cs="Times New Roman"/>
          <w:sz w:val="20"/>
          <w:szCs w:val="20"/>
        </w:rPr>
        <w:t xml:space="preserve">with the potential to </w:t>
      </w:r>
      <w:r w:rsidRPr="00BF13F1">
        <w:rPr>
          <w:rFonts w:ascii="Arial" w:hAnsi="Arial" w:cs="Times New Roman"/>
          <w:sz w:val="20"/>
          <w:szCs w:val="20"/>
        </w:rPr>
        <w:t>convert renewable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BF13F1">
        <w:rPr>
          <w:rFonts w:ascii="Arial" w:hAnsi="Arial" w:cs="Times New Roman"/>
          <w:sz w:val="20"/>
          <w:szCs w:val="20"/>
        </w:rPr>
        <w:t>carbon sources</w:t>
      </w:r>
      <w:r>
        <w:rPr>
          <w:rFonts w:ascii="Arial" w:hAnsi="Arial" w:cs="Times New Roman"/>
          <w:sz w:val="20"/>
          <w:szCs w:val="20"/>
        </w:rPr>
        <w:t xml:space="preserve"> into substitutes for compounds </w:t>
      </w:r>
      <w:r w:rsidRPr="00BF13F1">
        <w:rPr>
          <w:rFonts w:ascii="Arial" w:hAnsi="Arial" w:cs="Times New Roman"/>
          <w:sz w:val="20"/>
          <w:szCs w:val="20"/>
        </w:rPr>
        <w:t>derived from petroleum.</w:t>
      </w:r>
      <w:r>
        <w:rPr>
          <w:rFonts w:ascii="Arial" w:hAnsi="Arial" w:cs="Times New Roman"/>
          <w:sz w:val="20"/>
          <w:szCs w:val="20"/>
        </w:rPr>
        <w:t xml:space="preserve"> For example, t</w:t>
      </w:r>
      <w:r w:rsidRPr="00BF13F1">
        <w:rPr>
          <w:rFonts w:ascii="Arial" w:hAnsi="Arial" w:cs="Times New Roman"/>
          <w:sz w:val="20"/>
          <w:szCs w:val="20"/>
        </w:rPr>
        <w:t xml:space="preserve">he </w:t>
      </w:r>
      <w:r>
        <w:rPr>
          <w:rFonts w:ascii="Arial" w:hAnsi="Arial" w:cs="Times New Roman"/>
          <w:sz w:val="20"/>
          <w:szCs w:val="20"/>
        </w:rPr>
        <w:t>β</w:t>
      </w:r>
      <w:r w:rsidRPr="00BF13F1">
        <w:rPr>
          <w:rFonts w:ascii="Arial" w:hAnsi="Arial" w:cs="Times New Roman"/>
          <w:sz w:val="20"/>
          <w:szCs w:val="20"/>
        </w:rPr>
        <w:t xml:space="preserve">-etherase pathway present in sphingomonad bacteria </w:t>
      </w:r>
      <w:r w:rsidR="00BB0B9C">
        <w:rPr>
          <w:rFonts w:ascii="Arial" w:hAnsi="Arial" w:cs="Times New Roman"/>
          <w:sz w:val="20"/>
          <w:szCs w:val="20"/>
        </w:rPr>
        <w:t xml:space="preserve">could </w:t>
      </w:r>
      <w:r w:rsidRPr="00BF13F1">
        <w:rPr>
          <w:rFonts w:ascii="Arial" w:hAnsi="Arial" w:cs="Times New Roman"/>
          <w:sz w:val="20"/>
          <w:szCs w:val="20"/>
        </w:rPr>
        <w:t>cleave the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BF13F1">
        <w:rPr>
          <w:rFonts w:ascii="Arial" w:hAnsi="Arial" w:cs="Times New Roman"/>
          <w:sz w:val="20"/>
          <w:szCs w:val="20"/>
        </w:rPr>
        <w:t xml:space="preserve">abundant </w:t>
      </w:r>
      <w:r>
        <w:rPr>
          <w:rFonts w:ascii="Arial" w:hAnsi="Arial" w:cs="Times New Roman"/>
          <w:sz w:val="20"/>
          <w:szCs w:val="20"/>
        </w:rPr>
        <w:t>β</w:t>
      </w:r>
      <w:r w:rsidRPr="00BF13F1">
        <w:rPr>
          <w:rFonts w:ascii="Arial" w:hAnsi="Arial" w:cs="Times New Roman"/>
          <w:sz w:val="20"/>
          <w:szCs w:val="20"/>
        </w:rPr>
        <w:t>-ether bonds in plant lignin, releasing a bio</w:t>
      </w:r>
      <w:r>
        <w:rPr>
          <w:rFonts w:ascii="Arial" w:hAnsi="Arial" w:cs="Times New Roman"/>
          <w:sz w:val="20"/>
          <w:szCs w:val="20"/>
        </w:rPr>
        <w:t>-</w:t>
      </w:r>
      <w:r w:rsidRPr="00BF13F1">
        <w:rPr>
          <w:rFonts w:ascii="Arial" w:hAnsi="Arial" w:cs="Times New Roman"/>
          <w:sz w:val="20"/>
          <w:szCs w:val="20"/>
        </w:rPr>
        <w:t>based source of aromatic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BF13F1">
        <w:rPr>
          <w:rFonts w:ascii="Arial" w:hAnsi="Arial" w:cs="Times New Roman"/>
          <w:sz w:val="20"/>
          <w:szCs w:val="20"/>
        </w:rPr>
        <w:t xml:space="preserve">compounds for the chemical industry. </w:t>
      </w:r>
      <w:r>
        <w:rPr>
          <w:rFonts w:ascii="Arial" w:hAnsi="Arial" w:cs="Times New Roman"/>
          <w:sz w:val="20"/>
          <w:szCs w:val="20"/>
        </w:rPr>
        <w:t>In this study, GLBRC researchers</w:t>
      </w:r>
      <w:r w:rsidRPr="00BF13F1">
        <w:rPr>
          <w:rFonts w:ascii="Arial" w:hAnsi="Arial" w:cs="Times New Roman"/>
          <w:sz w:val="20"/>
          <w:szCs w:val="20"/>
        </w:rPr>
        <w:t xml:space="preserve"> demonstrate</w:t>
      </w:r>
      <w:r>
        <w:rPr>
          <w:rFonts w:ascii="Arial" w:hAnsi="Arial" w:cs="Times New Roman"/>
          <w:sz w:val="20"/>
          <w:szCs w:val="20"/>
        </w:rPr>
        <w:t xml:space="preserve">d </w:t>
      </w:r>
      <w:r w:rsidRPr="00BF13F1">
        <w:rPr>
          <w:rFonts w:ascii="Arial" w:hAnsi="Arial" w:cs="Times New Roman"/>
          <w:sz w:val="20"/>
          <w:szCs w:val="20"/>
        </w:rPr>
        <w:t xml:space="preserve">biodegradation of lignin polymers using a minimal set of </w:t>
      </w:r>
      <w:r>
        <w:rPr>
          <w:rFonts w:ascii="Arial" w:hAnsi="Arial" w:cs="Times New Roman"/>
          <w:sz w:val="20"/>
          <w:szCs w:val="20"/>
        </w:rPr>
        <w:t>β</w:t>
      </w:r>
      <w:r w:rsidRPr="00BF13F1">
        <w:rPr>
          <w:rFonts w:ascii="Arial" w:hAnsi="Arial" w:cs="Times New Roman"/>
          <w:sz w:val="20"/>
          <w:szCs w:val="20"/>
        </w:rPr>
        <w:t xml:space="preserve">-etherase pathway enzymes. </w:t>
      </w:r>
    </w:p>
    <w:p w14:paraId="318481CF" w14:textId="77777777" w:rsidR="00E8137E" w:rsidRPr="00950172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579E334D" w:rsidR="007B274B" w:rsidRDefault="007B274B" w:rsidP="00DB1D8C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E56C834" w14:textId="2758487C" w:rsidR="000E66C4" w:rsidRDefault="00865920" w:rsidP="00432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Plant lignin cont</w:t>
      </w:r>
      <w:r w:rsidR="004B500E">
        <w:rPr>
          <w:rFonts w:ascii="Arial" w:hAnsi="Arial" w:cs="Times New Roman"/>
          <w:sz w:val="20"/>
          <w:szCs w:val="20"/>
        </w:rPr>
        <w:t>ains aromatic compounds that, when</w:t>
      </w:r>
      <w:r>
        <w:rPr>
          <w:rFonts w:ascii="Arial" w:hAnsi="Arial" w:cs="Times New Roman"/>
          <w:sz w:val="20"/>
          <w:szCs w:val="20"/>
        </w:rPr>
        <w:t xml:space="preserve"> released, could be used </w:t>
      </w:r>
      <w:r w:rsidR="00402AC0">
        <w:rPr>
          <w:rFonts w:ascii="Arial" w:hAnsi="Arial" w:cs="Times New Roman"/>
          <w:sz w:val="20"/>
          <w:szCs w:val="20"/>
        </w:rPr>
        <w:t xml:space="preserve">to </w:t>
      </w:r>
      <w:r w:rsidR="003874C0">
        <w:rPr>
          <w:rFonts w:ascii="Arial" w:hAnsi="Arial" w:cs="Times New Roman"/>
          <w:sz w:val="20"/>
          <w:szCs w:val="20"/>
        </w:rPr>
        <w:t xml:space="preserve">make </w:t>
      </w:r>
      <w:r>
        <w:rPr>
          <w:rFonts w:ascii="Arial" w:hAnsi="Arial" w:cs="Times New Roman"/>
          <w:sz w:val="20"/>
          <w:szCs w:val="20"/>
        </w:rPr>
        <w:t>valuable commodities for the biofuel, chemical, cosmetic, food, and pharmaceutic</w:t>
      </w:r>
      <w:r w:rsidR="00A91447">
        <w:rPr>
          <w:rFonts w:ascii="Arial" w:hAnsi="Arial" w:cs="Times New Roman"/>
          <w:sz w:val="20"/>
          <w:szCs w:val="20"/>
        </w:rPr>
        <w:t xml:space="preserve">al industries, </w:t>
      </w:r>
      <w:r w:rsidR="00C3648F">
        <w:rPr>
          <w:rFonts w:ascii="Arial" w:hAnsi="Arial" w:cs="Times New Roman"/>
          <w:sz w:val="20"/>
          <w:szCs w:val="20"/>
        </w:rPr>
        <w:t xml:space="preserve">and </w:t>
      </w:r>
      <w:r w:rsidR="00D363A2">
        <w:rPr>
          <w:rFonts w:ascii="Arial" w:hAnsi="Arial" w:cs="Times New Roman"/>
          <w:sz w:val="20"/>
          <w:szCs w:val="20"/>
        </w:rPr>
        <w:t xml:space="preserve">replace </w:t>
      </w:r>
      <w:r>
        <w:rPr>
          <w:rFonts w:ascii="Arial" w:hAnsi="Arial" w:cs="Times New Roman"/>
          <w:sz w:val="20"/>
          <w:szCs w:val="20"/>
        </w:rPr>
        <w:t xml:space="preserve">petroleum-based fuels and chemicals with bio-renewable materials. </w:t>
      </w:r>
      <w:r w:rsidR="00E327F2">
        <w:rPr>
          <w:rFonts w:ascii="Arial" w:hAnsi="Arial" w:cs="Times New Roman"/>
          <w:sz w:val="20"/>
          <w:szCs w:val="20"/>
        </w:rPr>
        <w:t xml:space="preserve">This study </w:t>
      </w:r>
      <w:r w:rsidR="007347B5">
        <w:rPr>
          <w:rFonts w:ascii="Arial" w:hAnsi="Arial" w:cs="Times New Roman"/>
          <w:sz w:val="20"/>
          <w:szCs w:val="20"/>
        </w:rPr>
        <w:t xml:space="preserve">demonstrates biodegradation of lignin polymers using a minimal set </w:t>
      </w:r>
      <w:r w:rsidR="007347B5" w:rsidRPr="00BF13F1">
        <w:rPr>
          <w:rFonts w:ascii="Arial" w:hAnsi="Arial" w:cs="Times New Roman"/>
          <w:sz w:val="20"/>
          <w:szCs w:val="20"/>
        </w:rPr>
        <w:t>of</w:t>
      </w:r>
      <w:r w:rsidR="007347B5">
        <w:rPr>
          <w:rFonts w:ascii="Arial" w:hAnsi="Arial" w:cs="Times New Roman"/>
          <w:sz w:val="20"/>
          <w:szCs w:val="20"/>
        </w:rPr>
        <w:t xml:space="preserve"> bacterial</w:t>
      </w:r>
      <w:r w:rsidR="007347B5" w:rsidRPr="00BF13F1">
        <w:rPr>
          <w:rFonts w:ascii="Arial" w:hAnsi="Arial" w:cs="Times New Roman"/>
          <w:sz w:val="20"/>
          <w:szCs w:val="20"/>
        </w:rPr>
        <w:t xml:space="preserve"> </w:t>
      </w:r>
      <w:r w:rsidR="007347B5">
        <w:rPr>
          <w:rFonts w:ascii="Arial" w:hAnsi="Arial" w:cs="Times New Roman"/>
          <w:sz w:val="20"/>
          <w:szCs w:val="20"/>
        </w:rPr>
        <w:t>β</w:t>
      </w:r>
      <w:r w:rsidR="007347B5" w:rsidRPr="00BF13F1">
        <w:rPr>
          <w:rFonts w:ascii="Arial" w:hAnsi="Arial" w:cs="Times New Roman"/>
          <w:sz w:val="20"/>
          <w:szCs w:val="20"/>
        </w:rPr>
        <w:t>-etherase pathway enzymes</w:t>
      </w:r>
      <w:r w:rsidR="007347B5">
        <w:rPr>
          <w:rFonts w:ascii="Arial" w:hAnsi="Arial" w:cs="Times New Roman"/>
          <w:sz w:val="20"/>
          <w:szCs w:val="20"/>
        </w:rPr>
        <w:t xml:space="preserve"> that result</w:t>
      </w:r>
      <w:r w:rsidR="00023AB5">
        <w:rPr>
          <w:rFonts w:ascii="Arial" w:hAnsi="Arial" w:cs="Times New Roman"/>
          <w:sz w:val="20"/>
          <w:szCs w:val="20"/>
        </w:rPr>
        <w:t>s</w:t>
      </w:r>
      <w:r w:rsidR="007347B5">
        <w:rPr>
          <w:rFonts w:ascii="Arial" w:hAnsi="Arial" w:cs="Times New Roman"/>
          <w:sz w:val="20"/>
          <w:szCs w:val="20"/>
        </w:rPr>
        <w:t xml:space="preserve"> in cleavage of β</w:t>
      </w:r>
      <w:r w:rsidR="007347B5" w:rsidRPr="00BF13F1">
        <w:rPr>
          <w:rFonts w:ascii="Arial" w:hAnsi="Arial" w:cs="Times New Roman"/>
          <w:sz w:val="20"/>
          <w:szCs w:val="20"/>
        </w:rPr>
        <w:t>-ether bonds in plant lignin</w:t>
      </w:r>
      <w:r w:rsidR="007347B5">
        <w:rPr>
          <w:rFonts w:ascii="Arial" w:hAnsi="Arial" w:cs="Times New Roman"/>
          <w:sz w:val="20"/>
          <w:szCs w:val="20"/>
        </w:rPr>
        <w:t xml:space="preserve">, </w:t>
      </w:r>
      <w:r w:rsidR="00023AB5">
        <w:rPr>
          <w:rFonts w:ascii="Arial" w:hAnsi="Arial" w:cs="Times New Roman"/>
          <w:sz w:val="20"/>
          <w:szCs w:val="20"/>
        </w:rPr>
        <w:t xml:space="preserve">thereby </w:t>
      </w:r>
      <w:r w:rsidR="007347B5">
        <w:rPr>
          <w:rFonts w:ascii="Arial" w:hAnsi="Arial" w:cs="Times New Roman"/>
          <w:sz w:val="20"/>
          <w:szCs w:val="20"/>
        </w:rPr>
        <w:t xml:space="preserve">releasing aromatic compounds from lignin for potential use in making </w:t>
      </w:r>
      <w:r w:rsidR="00D5076A">
        <w:rPr>
          <w:rFonts w:ascii="Arial" w:hAnsi="Arial" w:cs="Times New Roman"/>
          <w:sz w:val="20"/>
          <w:szCs w:val="20"/>
        </w:rPr>
        <w:t xml:space="preserve">these </w:t>
      </w:r>
      <w:bookmarkStart w:id="0" w:name="_GoBack"/>
      <w:bookmarkEnd w:id="0"/>
      <w:r w:rsidR="007347B5">
        <w:rPr>
          <w:rFonts w:ascii="Arial" w:hAnsi="Arial" w:cs="Times New Roman"/>
          <w:sz w:val="20"/>
          <w:szCs w:val="20"/>
        </w:rPr>
        <w:t>high-value chemicals</w:t>
      </w:r>
      <w:r w:rsidR="007347B5" w:rsidRPr="00BF13F1">
        <w:rPr>
          <w:rFonts w:ascii="Arial" w:hAnsi="Arial" w:cs="Times New Roman"/>
          <w:sz w:val="20"/>
          <w:szCs w:val="20"/>
        </w:rPr>
        <w:t xml:space="preserve">. </w:t>
      </w:r>
    </w:p>
    <w:p w14:paraId="2F2FA8DB" w14:textId="77777777" w:rsidR="00865920" w:rsidRPr="00BF13F1" w:rsidRDefault="00865920" w:rsidP="008A423F">
      <w:pPr>
        <w:spacing w:after="0"/>
        <w:rPr>
          <w:rFonts w:ascii="Arial" w:hAnsi="Arial" w:cs="Times New Roman"/>
          <w:sz w:val="20"/>
          <w:szCs w:val="20"/>
        </w:rPr>
      </w:pPr>
    </w:p>
    <w:p w14:paraId="3CC88FEB" w14:textId="31677261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136CA7F9" w14:textId="00C597A7" w:rsidR="00BF13F1" w:rsidRPr="00BF13F1" w:rsidRDefault="0082219D" w:rsidP="00BF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New sustainable </w:t>
      </w:r>
      <w:r w:rsidR="00BF13F1" w:rsidRPr="00BF13F1">
        <w:rPr>
          <w:rFonts w:ascii="Arial" w:hAnsi="Arial" w:cs="Times New Roman"/>
          <w:sz w:val="20"/>
          <w:szCs w:val="20"/>
        </w:rPr>
        <w:t>technologies are needed to derive valuable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compounds from renewable resources. Lignin, an abundant polymer in terrestrial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plants comprised predominantly of guaiacyl and syringyl monoaromatic phenylpropanoid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units, is a potential natural source of aromatic compounds. In addition, the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plant secondary metabolite tricin is a recently discovered and moderately abundant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flavonoid in grasses. The most prevalent interunit linkage between guaiacyl, syringyl,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 xml:space="preserve">and tricin units is the </w:t>
      </w:r>
      <w:r w:rsidR="00BF13F1">
        <w:rPr>
          <w:rFonts w:ascii="Arial" w:hAnsi="Arial" w:cs="Times New Roman"/>
          <w:sz w:val="20"/>
          <w:szCs w:val="20"/>
        </w:rPr>
        <w:t>β</w:t>
      </w:r>
      <w:r w:rsidR="00BF13F1" w:rsidRPr="00BF13F1">
        <w:rPr>
          <w:rFonts w:ascii="Arial" w:hAnsi="Arial" w:cs="Times New Roman"/>
          <w:sz w:val="20"/>
          <w:szCs w:val="20"/>
        </w:rPr>
        <w:t>-ether linkage. Previous studies have shown that bacteria</w:t>
      </w:r>
      <w:r w:rsidR="00B80AD3">
        <w:rPr>
          <w:rFonts w:ascii="Arial" w:hAnsi="Arial" w:cs="Times New Roman"/>
          <w:sz w:val="20"/>
          <w:szCs w:val="20"/>
        </w:rPr>
        <w:t>l</w:t>
      </w:r>
      <w:r w:rsidR="00BF13F1">
        <w:rPr>
          <w:rFonts w:ascii="Arial" w:hAnsi="Arial" w:cs="Times New Roman"/>
          <w:sz w:val="20"/>
          <w:szCs w:val="20"/>
        </w:rPr>
        <w:t xml:space="preserve"> β</w:t>
      </w:r>
      <w:r w:rsidR="00BF13F1" w:rsidRPr="00BF13F1">
        <w:rPr>
          <w:rFonts w:ascii="Arial" w:hAnsi="Arial" w:cs="Times New Roman"/>
          <w:sz w:val="20"/>
          <w:szCs w:val="20"/>
        </w:rPr>
        <w:t xml:space="preserve">-etherase pathway enzymes catalyze glutathione-dependent cleavage of </w:t>
      </w:r>
      <w:r w:rsidR="00BF13F1">
        <w:rPr>
          <w:rFonts w:ascii="Arial" w:hAnsi="Arial" w:cs="Times New Roman"/>
          <w:sz w:val="20"/>
          <w:szCs w:val="20"/>
        </w:rPr>
        <w:t>β</w:t>
      </w:r>
      <w:r w:rsidR="00BF13F1" w:rsidRPr="00BF13F1">
        <w:rPr>
          <w:rFonts w:ascii="Arial" w:hAnsi="Arial" w:cs="Times New Roman"/>
          <w:sz w:val="20"/>
          <w:szCs w:val="20"/>
        </w:rPr>
        <w:t>-ether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 xml:space="preserve">bonds in dimeric </w:t>
      </w:r>
      <w:r w:rsidR="00BF13F1">
        <w:rPr>
          <w:rFonts w:ascii="Arial" w:hAnsi="Arial" w:cs="Times New Roman"/>
          <w:sz w:val="20"/>
          <w:szCs w:val="20"/>
        </w:rPr>
        <w:t>β</w:t>
      </w:r>
      <w:r w:rsidR="00BF13F1" w:rsidRPr="00BF13F1">
        <w:rPr>
          <w:rFonts w:ascii="Arial" w:hAnsi="Arial" w:cs="Times New Roman"/>
          <w:sz w:val="20"/>
          <w:szCs w:val="20"/>
        </w:rPr>
        <w:t>-ether lignin model compounds. To date, however, it remains unclear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 xml:space="preserve">whether the known </w:t>
      </w:r>
      <w:r w:rsidR="00BF13F1">
        <w:rPr>
          <w:rFonts w:ascii="Arial" w:hAnsi="Arial" w:cs="Times New Roman"/>
          <w:sz w:val="20"/>
          <w:szCs w:val="20"/>
        </w:rPr>
        <w:t>β</w:t>
      </w:r>
      <w:r w:rsidR="00BF13F1" w:rsidRPr="00BF13F1">
        <w:rPr>
          <w:rFonts w:ascii="Arial" w:hAnsi="Arial" w:cs="Times New Roman"/>
          <w:sz w:val="20"/>
          <w:szCs w:val="20"/>
        </w:rPr>
        <w:t xml:space="preserve">-etherase enzymes are active on lignin polymers. </w:t>
      </w:r>
      <w:r w:rsidR="00B80AD3">
        <w:rPr>
          <w:rFonts w:ascii="Arial" w:hAnsi="Arial" w:cs="Times New Roman"/>
          <w:sz w:val="20"/>
          <w:szCs w:val="20"/>
        </w:rPr>
        <w:t>In this study, GLBRC researchers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 xml:space="preserve">report on enzymes that catalyze </w:t>
      </w:r>
      <w:r w:rsidR="00BF13F1">
        <w:rPr>
          <w:rFonts w:ascii="Arial" w:hAnsi="Arial" w:cs="Times New Roman"/>
          <w:sz w:val="20"/>
          <w:szCs w:val="20"/>
        </w:rPr>
        <w:t>β</w:t>
      </w:r>
      <w:r w:rsidR="00BF13F1" w:rsidRPr="00BF13F1">
        <w:rPr>
          <w:rFonts w:ascii="Arial" w:hAnsi="Arial" w:cs="Times New Roman"/>
          <w:sz w:val="20"/>
          <w:szCs w:val="20"/>
        </w:rPr>
        <w:t>-ether cleavage from bona fide lignin, under conditions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that recycle the cosubstrates NAD</w:t>
      </w:r>
      <w:r w:rsidR="006D6D95" w:rsidRPr="006D6D95">
        <w:rPr>
          <w:rFonts w:ascii="Arial" w:hAnsi="Arial" w:cs="Times New Roman"/>
          <w:sz w:val="20"/>
          <w:szCs w:val="20"/>
          <w:vertAlign w:val="superscript"/>
        </w:rPr>
        <w:t>+</w:t>
      </w:r>
      <w:r w:rsidR="00BF13F1" w:rsidRPr="00BF13F1">
        <w:rPr>
          <w:rFonts w:ascii="Arial" w:hAnsi="Arial" w:cs="Times New Roman"/>
          <w:sz w:val="20"/>
          <w:szCs w:val="20"/>
        </w:rPr>
        <w:t xml:space="preserve"> and glutathione. Guaiacyl, syringyl, and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tricin derivatives were identified as reaction products when different model compounds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or lignin fractions were used as substrates. These results demonstrate an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6D6D95">
        <w:rPr>
          <w:rFonts w:ascii="Arial" w:hAnsi="Arial" w:cs="Times New Roman"/>
          <w:i/>
          <w:sz w:val="20"/>
          <w:szCs w:val="20"/>
        </w:rPr>
        <w:t>in vitro</w:t>
      </w:r>
      <w:r w:rsidR="00BF13F1" w:rsidRPr="00BF13F1">
        <w:rPr>
          <w:rFonts w:ascii="Arial" w:hAnsi="Arial" w:cs="Times New Roman"/>
          <w:sz w:val="20"/>
          <w:szCs w:val="20"/>
        </w:rPr>
        <w:t xml:space="preserve"> enzymatic system that can recycle cosubstrates while releasing aromatic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monomers from model compounds as well as natural and engineered lignin oligomers.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These findings can improve the ability to produce valuable aromatic compounds</w:t>
      </w:r>
      <w:r w:rsidR="00BF13F1">
        <w:rPr>
          <w:rFonts w:ascii="Arial" w:hAnsi="Arial" w:cs="Times New Roman"/>
          <w:sz w:val="20"/>
          <w:szCs w:val="20"/>
        </w:rPr>
        <w:t xml:space="preserve"> </w:t>
      </w:r>
      <w:r w:rsidR="00BF13F1" w:rsidRPr="00BF13F1">
        <w:rPr>
          <w:rFonts w:ascii="Arial" w:hAnsi="Arial" w:cs="Times New Roman"/>
          <w:sz w:val="20"/>
          <w:szCs w:val="20"/>
        </w:rPr>
        <w:t>from a renewable resource like lignin.</w:t>
      </w:r>
    </w:p>
    <w:p w14:paraId="4E64EC11" w14:textId="77777777" w:rsidR="00E86B76" w:rsidRPr="00BF13F1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48B9FFA5" w14:textId="38BFF84B" w:rsidR="006E61C8" w:rsidRPr="002F2C1E" w:rsidRDefault="005E1B75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Daniel R. Noguera</w:t>
      </w:r>
      <w:r w:rsidR="006E61C8"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073499F40C02B84B96138D9FCC42C7BB"/>
          </w:placeholder>
        </w:sdtPr>
        <w:sdtEndPr/>
        <w:sdtContent>
          <w:r w:rsidR="006E61C8" w:rsidRPr="002F2C1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6E61C8"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F91101">
          <w:rPr>
            <w:rStyle w:val="Hyperlink"/>
            <w:rFonts w:ascii="Arial" w:hAnsi="Arial" w:cs="Arial"/>
            <w:sz w:val="20"/>
            <w:szCs w:val="20"/>
          </w:rPr>
          <w:t>dnoguera@wisc.edu</w:t>
        </w:r>
      </w:hyperlink>
    </w:p>
    <w:p w14:paraId="5CF8DF77" w14:textId="77777777" w:rsidR="00913EB7" w:rsidRDefault="00913EB7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7B68D80C" w14:textId="424732F9" w:rsidR="00984760" w:rsidRPr="005E1B75" w:rsidRDefault="007B274B" w:rsidP="005E1B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1A78CD" w:rsidRPr="005E1B75">
        <w:rPr>
          <w:rFonts w:ascii="Arial" w:hAnsi="Arial" w:cs="Arial"/>
          <w:sz w:val="20"/>
          <w:szCs w:val="20"/>
        </w:rPr>
        <w:t xml:space="preserve">This </w:t>
      </w:r>
      <w:r w:rsidR="005E1B75" w:rsidRPr="005E1B75">
        <w:rPr>
          <w:rFonts w:ascii="Arial" w:hAnsi="Arial" w:cs="Arial"/>
          <w:sz w:val="20"/>
          <w:szCs w:val="20"/>
        </w:rPr>
        <w:t>work was supported by the Department of Energy Office of Science’s Great Lakes</w:t>
      </w:r>
      <w:r w:rsidR="005E1B75">
        <w:rPr>
          <w:rFonts w:ascii="Arial" w:hAnsi="Arial" w:cs="Arial"/>
          <w:sz w:val="20"/>
          <w:szCs w:val="20"/>
        </w:rPr>
        <w:t xml:space="preserve"> </w:t>
      </w:r>
      <w:r w:rsidR="005E1B75" w:rsidRPr="005E1B75">
        <w:rPr>
          <w:rFonts w:ascii="Arial" w:hAnsi="Arial" w:cs="Arial"/>
          <w:sz w:val="20"/>
          <w:szCs w:val="20"/>
        </w:rPr>
        <w:t>Bioen</w:t>
      </w:r>
      <w:r w:rsidR="005E1B75">
        <w:rPr>
          <w:rFonts w:ascii="Arial" w:hAnsi="Arial" w:cs="Arial"/>
          <w:sz w:val="20"/>
          <w:szCs w:val="20"/>
        </w:rPr>
        <w:t>ergy Research Center, Grant DE-</w:t>
      </w:r>
      <w:r w:rsidR="005E1B75" w:rsidRPr="005E1B75">
        <w:rPr>
          <w:rFonts w:ascii="Arial" w:hAnsi="Arial" w:cs="Arial"/>
          <w:sz w:val="20"/>
          <w:szCs w:val="20"/>
        </w:rPr>
        <w:t>FC02-07ER64494.</w:t>
      </w:r>
    </w:p>
    <w:p w14:paraId="0737A780" w14:textId="77777777" w:rsidR="001A78CD" w:rsidRPr="00913EB7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Pr="002328E7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5"/>
          <w:szCs w:val="25"/>
          <w:lang w:val="fr-FR"/>
        </w:rPr>
      </w:pPr>
      <w:r w:rsidRPr="002328E7">
        <w:rPr>
          <w:rFonts w:ascii="Arial" w:eastAsia="Times New Roman" w:hAnsi="Arial" w:cs="Arial"/>
          <w:b/>
          <w:bCs/>
          <w:sz w:val="25"/>
          <w:szCs w:val="25"/>
          <w:lang w:val="fr-FR"/>
        </w:rPr>
        <w:t>Publications</w:t>
      </w:r>
    </w:p>
    <w:p w14:paraId="7125D21B" w14:textId="22949708" w:rsidR="00913EB7" w:rsidRPr="00C22BCC" w:rsidRDefault="0008316D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328E7">
        <w:rPr>
          <w:rFonts w:ascii="Arial" w:hAnsi="Arial" w:cs="Arial"/>
          <w:sz w:val="20"/>
          <w:szCs w:val="20"/>
          <w:lang w:val="fr-FR"/>
        </w:rPr>
        <w:lastRenderedPageBreak/>
        <w:t xml:space="preserve">Gall, D. L. </w:t>
      </w:r>
      <w:r w:rsidRPr="002328E7">
        <w:rPr>
          <w:rFonts w:ascii="Arial" w:hAnsi="Arial" w:cs="Arial"/>
          <w:i/>
          <w:iCs/>
          <w:sz w:val="20"/>
          <w:szCs w:val="20"/>
          <w:lang w:val="fr-FR"/>
        </w:rPr>
        <w:t>et al.</w:t>
      </w:r>
      <w:r w:rsidRPr="002328E7">
        <w:rPr>
          <w:rFonts w:ascii="Arial" w:hAnsi="Arial" w:cs="Arial"/>
          <w:sz w:val="20"/>
          <w:szCs w:val="20"/>
          <w:lang w:val="fr-FR"/>
        </w:rPr>
        <w:t xml:space="preserve"> </w:t>
      </w:r>
      <w:r w:rsidRPr="0008316D">
        <w:rPr>
          <w:rFonts w:ascii="Arial" w:hAnsi="Arial" w:cs="Arial"/>
          <w:sz w:val="20"/>
          <w:szCs w:val="20"/>
        </w:rPr>
        <w:t>“</w:t>
      </w:r>
      <w:r w:rsidRPr="0008316D">
        <w:rPr>
          <w:rFonts w:ascii="Arial" w:hAnsi="Arial" w:cs="Arial"/>
          <w:i/>
          <w:iCs/>
          <w:sz w:val="20"/>
          <w:szCs w:val="20"/>
        </w:rPr>
        <w:t xml:space="preserve">In vitro </w:t>
      </w:r>
      <w:r w:rsidRPr="0008316D">
        <w:rPr>
          <w:rFonts w:ascii="Arial" w:hAnsi="Arial" w:cs="Arial"/>
          <w:sz w:val="20"/>
          <w:szCs w:val="20"/>
        </w:rPr>
        <w:t xml:space="preserve">enzymatic depolymerization of lignin with release of syringyl, guaiacyl, and tricin units.” </w:t>
      </w:r>
      <w:r w:rsidRPr="0008316D">
        <w:rPr>
          <w:rFonts w:ascii="Arial" w:hAnsi="Arial" w:cs="Arial"/>
          <w:i/>
          <w:iCs/>
          <w:sz w:val="20"/>
          <w:szCs w:val="20"/>
        </w:rPr>
        <w:t xml:space="preserve">Applied and Environmental Microbiology </w:t>
      </w:r>
      <w:r w:rsidR="00484F57">
        <w:rPr>
          <w:rFonts w:ascii="Arial" w:hAnsi="Arial" w:cs="Arial"/>
          <w:sz w:val="20"/>
          <w:szCs w:val="20"/>
        </w:rPr>
        <w:t>84</w:t>
      </w:r>
      <w:r w:rsidRPr="0008316D">
        <w:rPr>
          <w:rFonts w:ascii="Arial" w:hAnsi="Arial" w:cs="Arial"/>
          <w:sz w:val="20"/>
          <w:szCs w:val="20"/>
        </w:rPr>
        <w:t xml:space="preserve">, </w:t>
      </w:r>
      <w:r w:rsidR="00484F57">
        <w:rPr>
          <w:rFonts w:ascii="Arial" w:hAnsi="Arial" w:cs="Arial"/>
          <w:sz w:val="20"/>
          <w:szCs w:val="20"/>
        </w:rPr>
        <w:t>e02076-17</w:t>
      </w:r>
      <w:r w:rsidRPr="0008316D">
        <w:rPr>
          <w:rFonts w:ascii="Arial" w:hAnsi="Arial" w:cs="Arial"/>
          <w:sz w:val="20"/>
          <w:szCs w:val="20"/>
        </w:rPr>
        <w:t xml:space="preserve"> (2018) [DOI: 10.1128/AEM.02076-17].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05D6198" w14:textId="2C583846" w:rsidR="00484F57" w:rsidRDefault="004A5BA5" w:rsidP="002328E7">
      <w:pPr>
        <w:spacing w:after="120"/>
      </w:pPr>
      <w:hyperlink r:id="rId13" w:history="1">
        <w:r w:rsidR="00484F57" w:rsidRPr="00752A7E">
          <w:rPr>
            <w:rStyle w:val="Hyperlink"/>
          </w:rPr>
          <w:t>http://aem.asm.org/content/84/3/e02076-17.full?sid=a8ed9d24-9ea2-4294-8dce-e03edc8ad474</w:t>
        </w:r>
      </w:hyperlink>
    </w:p>
    <w:p w14:paraId="7E04F800" w14:textId="5D4114AA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3255" w14:textId="77777777" w:rsidR="004A5BA5" w:rsidRDefault="004A5BA5" w:rsidP="000B4810">
      <w:pPr>
        <w:spacing w:after="0" w:line="240" w:lineRule="auto"/>
      </w:pPr>
      <w:r>
        <w:separator/>
      </w:r>
    </w:p>
  </w:endnote>
  <w:endnote w:type="continuationSeparator" w:id="0">
    <w:p w14:paraId="70B15947" w14:textId="77777777" w:rsidR="004A5BA5" w:rsidRDefault="004A5BA5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515E" w14:textId="77777777" w:rsidR="004A5BA5" w:rsidRDefault="004A5BA5" w:rsidP="000B4810">
      <w:pPr>
        <w:spacing w:after="0" w:line="240" w:lineRule="auto"/>
      </w:pPr>
      <w:r>
        <w:separator/>
      </w:r>
    </w:p>
  </w:footnote>
  <w:footnote w:type="continuationSeparator" w:id="0">
    <w:p w14:paraId="67CE2786" w14:textId="77777777" w:rsidR="004A5BA5" w:rsidRDefault="004A5BA5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B80AD3" w:rsidRPr="00CC2AC5" w:rsidRDefault="00B80AD3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C5E"/>
    <w:rsid w:val="00005941"/>
    <w:rsid w:val="00015CE8"/>
    <w:rsid w:val="00015D92"/>
    <w:rsid w:val="00016807"/>
    <w:rsid w:val="00023AB5"/>
    <w:rsid w:val="00024F17"/>
    <w:rsid w:val="00036E3F"/>
    <w:rsid w:val="00046418"/>
    <w:rsid w:val="00047853"/>
    <w:rsid w:val="00047DF9"/>
    <w:rsid w:val="00050EFF"/>
    <w:rsid w:val="00052DD1"/>
    <w:rsid w:val="000551B6"/>
    <w:rsid w:val="0006375A"/>
    <w:rsid w:val="00067764"/>
    <w:rsid w:val="00080336"/>
    <w:rsid w:val="0008165F"/>
    <w:rsid w:val="0008316D"/>
    <w:rsid w:val="00084808"/>
    <w:rsid w:val="00094C20"/>
    <w:rsid w:val="000A6139"/>
    <w:rsid w:val="000B2858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647C"/>
    <w:rsid w:val="001170AA"/>
    <w:rsid w:val="001269D6"/>
    <w:rsid w:val="0013113B"/>
    <w:rsid w:val="00140BAC"/>
    <w:rsid w:val="001428C1"/>
    <w:rsid w:val="00146098"/>
    <w:rsid w:val="00152351"/>
    <w:rsid w:val="001554F9"/>
    <w:rsid w:val="00157E56"/>
    <w:rsid w:val="001658A3"/>
    <w:rsid w:val="0016626D"/>
    <w:rsid w:val="00171166"/>
    <w:rsid w:val="00173E53"/>
    <w:rsid w:val="00175E67"/>
    <w:rsid w:val="00192A66"/>
    <w:rsid w:val="0019309B"/>
    <w:rsid w:val="001A2094"/>
    <w:rsid w:val="001A2698"/>
    <w:rsid w:val="001A2CBE"/>
    <w:rsid w:val="001A3912"/>
    <w:rsid w:val="001A4F71"/>
    <w:rsid w:val="001A746A"/>
    <w:rsid w:val="001A78CD"/>
    <w:rsid w:val="001B3229"/>
    <w:rsid w:val="001B4133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26583"/>
    <w:rsid w:val="00226665"/>
    <w:rsid w:val="002328E7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7287"/>
    <w:rsid w:val="002A79E7"/>
    <w:rsid w:val="002B5FA7"/>
    <w:rsid w:val="002C14C6"/>
    <w:rsid w:val="002C40C6"/>
    <w:rsid w:val="002D32D0"/>
    <w:rsid w:val="002D5D75"/>
    <w:rsid w:val="002D6C39"/>
    <w:rsid w:val="002E2C29"/>
    <w:rsid w:val="002E42A2"/>
    <w:rsid w:val="002F2C1E"/>
    <w:rsid w:val="002F4910"/>
    <w:rsid w:val="002F5604"/>
    <w:rsid w:val="002F5B5E"/>
    <w:rsid w:val="002F7D5D"/>
    <w:rsid w:val="0030496C"/>
    <w:rsid w:val="003224CD"/>
    <w:rsid w:val="00333723"/>
    <w:rsid w:val="00334F78"/>
    <w:rsid w:val="00336C25"/>
    <w:rsid w:val="00337F48"/>
    <w:rsid w:val="00352F4A"/>
    <w:rsid w:val="00355F66"/>
    <w:rsid w:val="00356030"/>
    <w:rsid w:val="00364340"/>
    <w:rsid w:val="00374E8D"/>
    <w:rsid w:val="00383BB6"/>
    <w:rsid w:val="003874C0"/>
    <w:rsid w:val="0039056C"/>
    <w:rsid w:val="003928CC"/>
    <w:rsid w:val="00396832"/>
    <w:rsid w:val="003A0862"/>
    <w:rsid w:val="003A0B20"/>
    <w:rsid w:val="003A19B6"/>
    <w:rsid w:val="003A2B74"/>
    <w:rsid w:val="003A462A"/>
    <w:rsid w:val="003A5EA8"/>
    <w:rsid w:val="003B0C82"/>
    <w:rsid w:val="003C39C7"/>
    <w:rsid w:val="003C4537"/>
    <w:rsid w:val="003D0E9C"/>
    <w:rsid w:val="003D24E4"/>
    <w:rsid w:val="003D433D"/>
    <w:rsid w:val="003F0712"/>
    <w:rsid w:val="003F31F3"/>
    <w:rsid w:val="00402AC0"/>
    <w:rsid w:val="00402C8A"/>
    <w:rsid w:val="004064F2"/>
    <w:rsid w:val="00407FC7"/>
    <w:rsid w:val="00412A45"/>
    <w:rsid w:val="00414AF5"/>
    <w:rsid w:val="00422CBD"/>
    <w:rsid w:val="0042647A"/>
    <w:rsid w:val="004323DD"/>
    <w:rsid w:val="004370DD"/>
    <w:rsid w:val="00437757"/>
    <w:rsid w:val="00437F1C"/>
    <w:rsid w:val="004413D5"/>
    <w:rsid w:val="00441F59"/>
    <w:rsid w:val="00466D6D"/>
    <w:rsid w:val="0047291F"/>
    <w:rsid w:val="00476C43"/>
    <w:rsid w:val="00484F57"/>
    <w:rsid w:val="00485FC2"/>
    <w:rsid w:val="00486460"/>
    <w:rsid w:val="004919C4"/>
    <w:rsid w:val="00492815"/>
    <w:rsid w:val="00494BF0"/>
    <w:rsid w:val="00497DAD"/>
    <w:rsid w:val="004A0B70"/>
    <w:rsid w:val="004A0FEC"/>
    <w:rsid w:val="004A2D38"/>
    <w:rsid w:val="004A2E5D"/>
    <w:rsid w:val="004A5BA5"/>
    <w:rsid w:val="004A6269"/>
    <w:rsid w:val="004B0B77"/>
    <w:rsid w:val="004B0F1E"/>
    <w:rsid w:val="004B3683"/>
    <w:rsid w:val="004B4AFE"/>
    <w:rsid w:val="004B500E"/>
    <w:rsid w:val="004B69CE"/>
    <w:rsid w:val="004C2BD8"/>
    <w:rsid w:val="004C43B5"/>
    <w:rsid w:val="004D1BB8"/>
    <w:rsid w:val="004D242E"/>
    <w:rsid w:val="004D79A7"/>
    <w:rsid w:val="004E0F4C"/>
    <w:rsid w:val="004F0E02"/>
    <w:rsid w:val="004F42BF"/>
    <w:rsid w:val="004F5A91"/>
    <w:rsid w:val="004F643D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567C5"/>
    <w:rsid w:val="0056058E"/>
    <w:rsid w:val="00562AD0"/>
    <w:rsid w:val="00567AA4"/>
    <w:rsid w:val="00570E0C"/>
    <w:rsid w:val="00571717"/>
    <w:rsid w:val="00571E7D"/>
    <w:rsid w:val="005819FC"/>
    <w:rsid w:val="00583073"/>
    <w:rsid w:val="00585456"/>
    <w:rsid w:val="0058616F"/>
    <w:rsid w:val="00586D8A"/>
    <w:rsid w:val="00587668"/>
    <w:rsid w:val="00593254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36EB"/>
    <w:rsid w:val="005D4731"/>
    <w:rsid w:val="005E1B75"/>
    <w:rsid w:val="005E2DC4"/>
    <w:rsid w:val="005E5DD6"/>
    <w:rsid w:val="005E643A"/>
    <w:rsid w:val="005E748C"/>
    <w:rsid w:val="005F564A"/>
    <w:rsid w:val="005F7FC7"/>
    <w:rsid w:val="0060565C"/>
    <w:rsid w:val="00606718"/>
    <w:rsid w:val="0060698E"/>
    <w:rsid w:val="00611090"/>
    <w:rsid w:val="006130AE"/>
    <w:rsid w:val="00613F89"/>
    <w:rsid w:val="0061661F"/>
    <w:rsid w:val="0062442A"/>
    <w:rsid w:val="00624D8B"/>
    <w:rsid w:val="006325A9"/>
    <w:rsid w:val="00636AC8"/>
    <w:rsid w:val="00636FEB"/>
    <w:rsid w:val="00640391"/>
    <w:rsid w:val="006422B9"/>
    <w:rsid w:val="0064473C"/>
    <w:rsid w:val="00646449"/>
    <w:rsid w:val="00646A02"/>
    <w:rsid w:val="006542B3"/>
    <w:rsid w:val="006543A6"/>
    <w:rsid w:val="00654AFD"/>
    <w:rsid w:val="006572A9"/>
    <w:rsid w:val="00660631"/>
    <w:rsid w:val="00665232"/>
    <w:rsid w:val="0067240D"/>
    <w:rsid w:val="0067250D"/>
    <w:rsid w:val="00673449"/>
    <w:rsid w:val="00674F09"/>
    <w:rsid w:val="00675369"/>
    <w:rsid w:val="0068372E"/>
    <w:rsid w:val="006870F3"/>
    <w:rsid w:val="0069026B"/>
    <w:rsid w:val="00693E24"/>
    <w:rsid w:val="00693E3D"/>
    <w:rsid w:val="006A1C31"/>
    <w:rsid w:val="006A2FA5"/>
    <w:rsid w:val="006A40D4"/>
    <w:rsid w:val="006A4EB4"/>
    <w:rsid w:val="006A568A"/>
    <w:rsid w:val="006B25F6"/>
    <w:rsid w:val="006B381E"/>
    <w:rsid w:val="006B4E3B"/>
    <w:rsid w:val="006C43C8"/>
    <w:rsid w:val="006C6B37"/>
    <w:rsid w:val="006C7C12"/>
    <w:rsid w:val="006D4699"/>
    <w:rsid w:val="006D6D95"/>
    <w:rsid w:val="006E0823"/>
    <w:rsid w:val="006E12E9"/>
    <w:rsid w:val="006E42CC"/>
    <w:rsid w:val="006E61C8"/>
    <w:rsid w:val="006F293F"/>
    <w:rsid w:val="006F7D7C"/>
    <w:rsid w:val="0070458D"/>
    <w:rsid w:val="00711982"/>
    <w:rsid w:val="00716D69"/>
    <w:rsid w:val="00721BF0"/>
    <w:rsid w:val="00724DBC"/>
    <w:rsid w:val="00724FF3"/>
    <w:rsid w:val="00733489"/>
    <w:rsid w:val="007347B5"/>
    <w:rsid w:val="0074043E"/>
    <w:rsid w:val="007432D1"/>
    <w:rsid w:val="00745A65"/>
    <w:rsid w:val="0074746D"/>
    <w:rsid w:val="00747994"/>
    <w:rsid w:val="00750590"/>
    <w:rsid w:val="00754390"/>
    <w:rsid w:val="007613CC"/>
    <w:rsid w:val="007727EF"/>
    <w:rsid w:val="00775E23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0D7C"/>
    <w:rsid w:val="007D5555"/>
    <w:rsid w:val="007D5911"/>
    <w:rsid w:val="007E14CE"/>
    <w:rsid w:val="007E27DB"/>
    <w:rsid w:val="007E6667"/>
    <w:rsid w:val="007E68EC"/>
    <w:rsid w:val="007F2A8A"/>
    <w:rsid w:val="007F314B"/>
    <w:rsid w:val="007F7F24"/>
    <w:rsid w:val="00801572"/>
    <w:rsid w:val="00802BE9"/>
    <w:rsid w:val="00811168"/>
    <w:rsid w:val="00814508"/>
    <w:rsid w:val="0082219D"/>
    <w:rsid w:val="008224A5"/>
    <w:rsid w:val="0082296E"/>
    <w:rsid w:val="00825983"/>
    <w:rsid w:val="008265B8"/>
    <w:rsid w:val="00826949"/>
    <w:rsid w:val="00843576"/>
    <w:rsid w:val="008508EC"/>
    <w:rsid w:val="00850A3D"/>
    <w:rsid w:val="00853085"/>
    <w:rsid w:val="00854ECB"/>
    <w:rsid w:val="0086248A"/>
    <w:rsid w:val="00865920"/>
    <w:rsid w:val="00871BBF"/>
    <w:rsid w:val="00873AC2"/>
    <w:rsid w:val="00874C5E"/>
    <w:rsid w:val="0087701D"/>
    <w:rsid w:val="00883B26"/>
    <w:rsid w:val="00897971"/>
    <w:rsid w:val="008A423F"/>
    <w:rsid w:val="008A5D7C"/>
    <w:rsid w:val="008B435B"/>
    <w:rsid w:val="008B6411"/>
    <w:rsid w:val="008B7C10"/>
    <w:rsid w:val="008C0CBD"/>
    <w:rsid w:val="008C23B0"/>
    <w:rsid w:val="008D13DC"/>
    <w:rsid w:val="008D156E"/>
    <w:rsid w:val="008D3CB5"/>
    <w:rsid w:val="008D4B8D"/>
    <w:rsid w:val="008E2B6C"/>
    <w:rsid w:val="008E4836"/>
    <w:rsid w:val="008E4E50"/>
    <w:rsid w:val="008E6D5B"/>
    <w:rsid w:val="00902C20"/>
    <w:rsid w:val="0090469D"/>
    <w:rsid w:val="00904EEB"/>
    <w:rsid w:val="0090677E"/>
    <w:rsid w:val="00913EB7"/>
    <w:rsid w:val="00931028"/>
    <w:rsid w:val="009346A3"/>
    <w:rsid w:val="00934ACC"/>
    <w:rsid w:val="00935C04"/>
    <w:rsid w:val="00950172"/>
    <w:rsid w:val="0095595A"/>
    <w:rsid w:val="00977816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C4F69"/>
    <w:rsid w:val="009D47F5"/>
    <w:rsid w:val="009D581F"/>
    <w:rsid w:val="009D62B5"/>
    <w:rsid w:val="009D685B"/>
    <w:rsid w:val="009D766D"/>
    <w:rsid w:val="009E28D9"/>
    <w:rsid w:val="009F1B4B"/>
    <w:rsid w:val="009F61EB"/>
    <w:rsid w:val="00A07F72"/>
    <w:rsid w:val="00A10413"/>
    <w:rsid w:val="00A11838"/>
    <w:rsid w:val="00A11F18"/>
    <w:rsid w:val="00A22558"/>
    <w:rsid w:val="00A35641"/>
    <w:rsid w:val="00A42996"/>
    <w:rsid w:val="00A525EC"/>
    <w:rsid w:val="00A5359A"/>
    <w:rsid w:val="00A567F2"/>
    <w:rsid w:val="00A576F5"/>
    <w:rsid w:val="00A6440B"/>
    <w:rsid w:val="00A74A81"/>
    <w:rsid w:val="00A86846"/>
    <w:rsid w:val="00A91447"/>
    <w:rsid w:val="00A91B92"/>
    <w:rsid w:val="00A9466A"/>
    <w:rsid w:val="00AA2E26"/>
    <w:rsid w:val="00AB35B3"/>
    <w:rsid w:val="00AB5635"/>
    <w:rsid w:val="00AB6E62"/>
    <w:rsid w:val="00AB7C76"/>
    <w:rsid w:val="00AC1D14"/>
    <w:rsid w:val="00AD6201"/>
    <w:rsid w:val="00AE2F7B"/>
    <w:rsid w:val="00AE3040"/>
    <w:rsid w:val="00AE7790"/>
    <w:rsid w:val="00B03AF6"/>
    <w:rsid w:val="00B03CA5"/>
    <w:rsid w:val="00B054FD"/>
    <w:rsid w:val="00B05B6A"/>
    <w:rsid w:val="00B06536"/>
    <w:rsid w:val="00B07DC1"/>
    <w:rsid w:val="00B17EFA"/>
    <w:rsid w:val="00B217FC"/>
    <w:rsid w:val="00B23208"/>
    <w:rsid w:val="00B26C61"/>
    <w:rsid w:val="00B33673"/>
    <w:rsid w:val="00B41B01"/>
    <w:rsid w:val="00B43243"/>
    <w:rsid w:val="00B46FCB"/>
    <w:rsid w:val="00B53DF7"/>
    <w:rsid w:val="00B55CCD"/>
    <w:rsid w:val="00B62030"/>
    <w:rsid w:val="00B63853"/>
    <w:rsid w:val="00B67E05"/>
    <w:rsid w:val="00B77C5E"/>
    <w:rsid w:val="00B80AD3"/>
    <w:rsid w:val="00B81046"/>
    <w:rsid w:val="00B96A0C"/>
    <w:rsid w:val="00BA6657"/>
    <w:rsid w:val="00BB0B9C"/>
    <w:rsid w:val="00BB1315"/>
    <w:rsid w:val="00BB3208"/>
    <w:rsid w:val="00BB7E2C"/>
    <w:rsid w:val="00BD2EE7"/>
    <w:rsid w:val="00BD3B72"/>
    <w:rsid w:val="00BD4E92"/>
    <w:rsid w:val="00BD644C"/>
    <w:rsid w:val="00BD7CF6"/>
    <w:rsid w:val="00BE1F06"/>
    <w:rsid w:val="00BE3E55"/>
    <w:rsid w:val="00BE7F5F"/>
    <w:rsid w:val="00BF0079"/>
    <w:rsid w:val="00BF13F1"/>
    <w:rsid w:val="00C02CCD"/>
    <w:rsid w:val="00C10534"/>
    <w:rsid w:val="00C2117F"/>
    <w:rsid w:val="00C22BCC"/>
    <w:rsid w:val="00C231A2"/>
    <w:rsid w:val="00C32F99"/>
    <w:rsid w:val="00C34380"/>
    <w:rsid w:val="00C3462D"/>
    <w:rsid w:val="00C3648F"/>
    <w:rsid w:val="00C36A4D"/>
    <w:rsid w:val="00C36E13"/>
    <w:rsid w:val="00C525E6"/>
    <w:rsid w:val="00C53BD5"/>
    <w:rsid w:val="00C56150"/>
    <w:rsid w:val="00C57577"/>
    <w:rsid w:val="00C702C6"/>
    <w:rsid w:val="00C70D4B"/>
    <w:rsid w:val="00C71A3B"/>
    <w:rsid w:val="00C72BC2"/>
    <w:rsid w:val="00C736FB"/>
    <w:rsid w:val="00C77EB2"/>
    <w:rsid w:val="00C818EF"/>
    <w:rsid w:val="00C823CF"/>
    <w:rsid w:val="00C87EE9"/>
    <w:rsid w:val="00C93BC1"/>
    <w:rsid w:val="00C951FD"/>
    <w:rsid w:val="00CA28EF"/>
    <w:rsid w:val="00CA72ED"/>
    <w:rsid w:val="00CA776C"/>
    <w:rsid w:val="00CB328E"/>
    <w:rsid w:val="00CB4C43"/>
    <w:rsid w:val="00CC2AC5"/>
    <w:rsid w:val="00CD0796"/>
    <w:rsid w:val="00CD34FC"/>
    <w:rsid w:val="00CD5E07"/>
    <w:rsid w:val="00D0580F"/>
    <w:rsid w:val="00D10FEB"/>
    <w:rsid w:val="00D1104F"/>
    <w:rsid w:val="00D11993"/>
    <w:rsid w:val="00D12920"/>
    <w:rsid w:val="00D21AC2"/>
    <w:rsid w:val="00D2456D"/>
    <w:rsid w:val="00D3194B"/>
    <w:rsid w:val="00D32F0A"/>
    <w:rsid w:val="00D34368"/>
    <w:rsid w:val="00D363A2"/>
    <w:rsid w:val="00D36E52"/>
    <w:rsid w:val="00D4231E"/>
    <w:rsid w:val="00D43043"/>
    <w:rsid w:val="00D46E20"/>
    <w:rsid w:val="00D5076A"/>
    <w:rsid w:val="00D557D4"/>
    <w:rsid w:val="00D611A4"/>
    <w:rsid w:val="00D6187B"/>
    <w:rsid w:val="00D620A5"/>
    <w:rsid w:val="00D6358C"/>
    <w:rsid w:val="00D644E2"/>
    <w:rsid w:val="00D675EA"/>
    <w:rsid w:val="00D724A8"/>
    <w:rsid w:val="00D73021"/>
    <w:rsid w:val="00D85F3F"/>
    <w:rsid w:val="00D912A1"/>
    <w:rsid w:val="00D97C8C"/>
    <w:rsid w:val="00DA0A2E"/>
    <w:rsid w:val="00DA5758"/>
    <w:rsid w:val="00DB1D8C"/>
    <w:rsid w:val="00DB6B14"/>
    <w:rsid w:val="00DF251B"/>
    <w:rsid w:val="00DF5453"/>
    <w:rsid w:val="00DF5BB1"/>
    <w:rsid w:val="00DF6F3F"/>
    <w:rsid w:val="00E02D4F"/>
    <w:rsid w:val="00E0430B"/>
    <w:rsid w:val="00E0604F"/>
    <w:rsid w:val="00E0669B"/>
    <w:rsid w:val="00E10267"/>
    <w:rsid w:val="00E1315C"/>
    <w:rsid w:val="00E14966"/>
    <w:rsid w:val="00E1575F"/>
    <w:rsid w:val="00E2626B"/>
    <w:rsid w:val="00E306AB"/>
    <w:rsid w:val="00E31609"/>
    <w:rsid w:val="00E3181F"/>
    <w:rsid w:val="00E327F2"/>
    <w:rsid w:val="00E4011F"/>
    <w:rsid w:val="00E411E2"/>
    <w:rsid w:val="00E45A8B"/>
    <w:rsid w:val="00E50878"/>
    <w:rsid w:val="00E54DF0"/>
    <w:rsid w:val="00E658A4"/>
    <w:rsid w:val="00E667B6"/>
    <w:rsid w:val="00E67F9C"/>
    <w:rsid w:val="00E7035F"/>
    <w:rsid w:val="00E75EC4"/>
    <w:rsid w:val="00E777FB"/>
    <w:rsid w:val="00E77C69"/>
    <w:rsid w:val="00E80CCF"/>
    <w:rsid w:val="00E8137E"/>
    <w:rsid w:val="00E83EBA"/>
    <w:rsid w:val="00E86B76"/>
    <w:rsid w:val="00E94218"/>
    <w:rsid w:val="00EA0F01"/>
    <w:rsid w:val="00EA3A04"/>
    <w:rsid w:val="00ED2E32"/>
    <w:rsid w:val="00ED4386"/>
    <w:rsid w:val="00ED6ABF"/>
    <w:rsid w:val="00EE05AE"/>
    <w:rsid w:val="00EE4DB6"/>
    <w:rsid w:val="00F01731"/>
    <w:rsid w:val="00F125D9"/>
    <w:rsid w:val="00F13983"/>
    <w:rsid w:val="00F15FEA"/>
    <w:rsid w:val="00F2284E"/>
    <w:rsid w:val="00F32799"/>
    <w:rsid w:val="00F32E0D"/>
    <w:rsid w:val="00F33013"/>
    <w:rsid w:val="00F423FE"/>
    <w:rsid w:val="00F51661"/>
    <w:rsid w:val="00F52A29"/>
    <w:rsid w:val="00F53FD5"/>
    <w:rsid w:val="00F606FC"/>
    <w:rsid w:val="00F7526D"/>
    <w:rsid w:val="00F753B5"/>
    <w:rsid w:val="00F7597A"/>
    <w:rsid w:val="00F76793"/>
    <w:rsid w:val="00F775A3"/>
    <w:rsid w:val="00F87013"/>
    <w:rsid w:val="00F90DA0"/>
    <w:rsid w:val="00F91E21"/>
    <w:rsid w:val="00F94250"/>
    <w:rsid w:val="00F9462B"/>
    <w:rsid w:val="00F9524E"/>
    <w:rsid w:val="00F96127"/>
    <w:rsid w:val="00FA1146"/>
    <w:rsid w:val="00FA38A3"/>
    <w:rsid w:val="00FA5EA4"/>
    <w:rsid w:val="00FC290A"/>
    <w:rsid w:val="00FC2987"/>
    <w:rsid w:val="00FD2201"/>
    <w:rsid w:val="00FE7544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9869CC33-A626-D547-83EF-2C7B589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em.asm.org/content/84/3/e02076-17.full?sid=a8ed9d24-9ea2-4294-8dce-e03edc8ad47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noguera@wi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73499F40C02B84B96138D9FCC42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7A8D-587B-1947-856C-FB8918E58944}"/>
      </w:docPartPr>
      <w:docPartBody>
        <w:p w:rsidR="002F23BC" w:rsidRDefault="00A35093" w:rsidP="00A35093">
          <w:pPr>
            <w:pStyle w:val="073499F40C02B84B96138D9FCC42C7B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CCF"/>
    <w:rsid w:val="000E741B"/>
    <w:rsid w:val="001D1958"/>
    <w:rsid w:val="002101E3"/>
    <w:rsid w:val="002173FF"/>
    <w:rsid w:val="00270A1D"/>
    <w:rsid w:val="002B3C68"/>
    <w:rsid w:val="002B7F79"/>
    <w:rsid w:val="002F23BC"/>
    <w:rsid w:val="003012AF"/>
    <w:rsid w:val="00434869"/>
    <w:rsid w:val="0045226C"/>
    <w:rsid w:val="00543821"/>
    <w:rsid w:val="00594C58"/>
    <w:rsid w:val="00644D6B"/>
    <w:rsid w:val="00724B91"/>
    <w:rsid w:val="007D2A24"/>
    <w:rsid w:val="007E11F4"/>
    <w:rsid w:val="00823539"/>
    <w:rsid w:val="0088355D"/>
    <w:rsid w:val="00893CCF"/>
    <w:rsid w:val="008C3945"/>
    <w:rsid w:val="008C485D"/>
    <w:rsid w:val="008D5D3A"/>
    <w:rsid w:val="008E25D6"/>
    <w:rsid w:val="008F2198"/>
    <w:rsid w:val="00916B99"/>
    <w:rsid w:val="009215CD"/>
    <w:rsid w:val="0096099B"/>
    <w:rsid w:val="00971AF6"/>
    <w:rsid w:val="009E0D82"/>
    <w:rsid w:val="00A14E31"/>
    <w:rsid w:val="00A35093"/>
    <w:rsid w:val="00A77834"/>
    <w:rsid w:val="00BA44E0"/>
    <w:rsid w:val="00CA4331"/>
    <w:rsid w:val="00D20124"/>
    <w:rsid w:val="00DE44BC"/>
    <w:rsid w:val="00EC551F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HUBDOC-169-592</_dlc_DocId>
    <_dlc_DocIdUrl xmlns="f66da2ca-f37c-4205-929f-e8e9af1907d3">
      <Url>https://intranet.wei.wisc.edu/glbrc/doe/_layouts/15/DocIdRedir.aspx?ID=HUBDOC-169-592</Url>
      <Description>HUBDOC-169-592</Description>
    </_dlc_DocIdUrl>
  </documentManagement>
</p:properties>
</file>

<file path=customXml/itemProps1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90</cp:revision>
  <dcterms:created xsi:type="dcterms:W3CDTF">2017-12-28T00:01:00Z</dcterms:created>
  <dcterms:modified xsi:type="dcterms:W3CDTF">2018-01-26T22:04:00Z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cb5ae827-8ceb-404d-8760-d51b9eaf7449</vt:lpwstr>
  </property>
  <property fmtid="{D5CDD505-2E9C-101B-9397-08002B2CF9AE}" pid="4" name="TaxKeyword">
    <vt:lpwstr/>
  </property>
</Properties>
</file>