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4515E" w14:textId="77777777" w:rsidR="00C90039" w:rsidRPr="0061363C" w:rsidRDefault="00C90039" w:rsidP="00C90039">
      <w:pPr>
        <w:rPr>
          <w:rFonts w:asciiTheme="majorHAnsi" w:hAnsiTheme="majorHAnsi"/>
        </w:rPr>
      </w:pPr>
      <w:r w:rsidRPr="0061363C">
        <w:rPr>
          <w:rFonts w:asciiTheme="majorHAnsi" w:hAnsiTheme="majorHAnsi"/>
        </w:rPr>
        <w:t xml:space="preserve">Name _______________________________ </w:t>
      </w:r>
      <w:r w:rsidR="004962B6">
        <w:rPr>
          <w:rFonts w:asciiTheme="majorHAnsi" w:hAnsiTheme="majorHAnsi"/>
        </w:rPr>
        <w:tab/>
      </w:r>
      <w:r w:rsidR="004962B6">
        <w:rPr>
          <w:rFonts w:asciiTheme="majorHAnsi" w:hAnsiTheme="majorHAnsi"/>
        </w:rPr>
        <w:tab/>
      </w:r>
      <w:r w:rsidR="004962B6">
        <w:rPr>
          <w:rFonts w:asciiTheme="majorHAnsi" w:hAnsiTheme="majorHAnsi"/>
        </w:rPr>
        <w:tab/>
      </w:r>
      <w:r w:rsidR="004962B6">
        <w:rPr>
          <w:rFonts w:asciiTheme="majorHAnsi" w:hAnsiTheme="majorHAnsi"/>
        </w:rPr>
        <w:tab/>
      </w:r>
      <w:r w:rsidRPr="0061363C">
        <w:rPr>
          <w:rFonts w:asciiTheme="majorHAnsi" w:hAnsiTheme="majorHAnsi"/>
        </w:rPr>
        <w:t>Date __________</w:t>
      </w:r>
    </w:p>
    <w:p w14:paraId="4BB24024" w14:textId="77777777" w:rsidR="00C90039" w:rsidRPr="0061363C" w:rsidRDefault="00C90039" w:rsidP="00C90039">
      <w:pPr>
        <w:pStyle w:val="Heading3"/>
        <w:rPr>
          <w:rFonts w:asciiTheme="majorHAnsi" w:hAnsiTheme="majorHAnsi"/>
        </w:rPr>
      </w:pPr>
      <w:bookmarkStart w:id="0" w:name="_Toc236368377"/>
      <w:r w:rsidRPr="0061363C">
        <w:rPr>
          <w:rFonts w:asciiTheme="majorHAnsi" w:hAnsiTheme="majorHAnsi"/>
        </w:rPr>
        <w:t xml:space="preserve">Lesson </w:t>
      </w:r>
      <w:r w:rsidR="00986E09">
        <w:rPr>
          <w:rFonts w:asciiTheme="majorHAnsi" w:hAnsiTheme="majorHAnsi"/>
        </w:rPr>
        <w:t>4.3</w:t>
      </w:r>
      <w:r w:rsidRPr="0061363C">
        <w:rPr>
          <w:rFonts w:asciiTheme="majorHAnsi" w:hAnsiTheme="majorHAnsi"/>
        </w:rPr>
        <w:t xml:space="preserve"> </w:t>
      </w:r>
      <w:bookmarkEnd w:id="0"/>
      <w:r w:rsidR="005E182E">
        <w:rPr>
          <w:rFonts w:asciiTheme="majorHAnsi" w:hAnsiTheme="majorHAnsi"/>
        </w:rPr>
        <w:t>Biofuels Agriculture</w:t>
      </w:r>
    </w:p>
    <w:p w14:paraId="10537960" w14:textId="77777777" w:rsidR="00C90039" w:rsidRDefault="00C90039" w:rsidP="00C90039">
      <w:pPr>
        <w:pStyle w:val="List1"/>
        <w:rPr>
          <w:rFonts w:asciiTheme="majorHAnsi" w:hAnsiTheme="majorHAnsi"/>
        </w:rPr>
      </w:pPr>
    </w:p>
    <w:p w14:paraId="6D64189C" w14:textId="77777777" w:rsidR="00A769BB" w:rsidRDefault="009B0462" w:rsidP="00C90039">
      <w:pPr>
        <w:pStyle w:val="List1"/>
        <w:rPr>
          <w:rFonts w:asciiTheme="majorHAnsi" w:hAnsiTheme="majorHAnsi"/>
        </w:rPr>
      </w:pPr>
      <w:r>
        <w:rPr>
          <w:rFonts w:asciiTheme="majorHAnsi" w:hAnsiTheme="majorHAnsi"/>
        </w:rPr>
        <w:t>Below is a table with data on some of the factors that need to be considered i</w:t>
      </w:r>
      <w:r w:rsidR="007F6049">
        <w:rPr>
          <w:rFonts w:asciiTheme="majorHAnsi" w:hAnsiTheme="majorHAnsi"/>
        </w:rPr>
        <w:t xml:space="preserve">n a cost/benefit analysis of </w:t>
      </w:r>
      <w:r w:rsidR="005C3FBB">
        <w:rPr>
          <w:rFonts w:asciiTheme="majorHAnsi" w:hAnsiTheme="majorHAnsi"/>
        </w:rPr>
        <w:t>the production of biofuels crops.</w:t>
      </w:r>
    </w:p>
    <w:p w14:paraId="3411167A" w14:textId="77777777" w:rsidR="00A769BB" w:rsidRDefault="00A769BB" w:rsidP="00C90039">
      <w:pPr>
        <w:pStyle w:val="List1"/>
        <w:rPr>
          <w:rFonts w:asciiTheme="majorHAnsi" w:hAnsiTheme="majorHAnsi"/>
        </w:rPr>
      </w:pPr>
    </w:p>
    <w:tbl>
      <w:tblPr>
        <w:tblStyle w:val="TableGrid"/>
        <w:tblW w:w="6768" w:type="dxa"/>
        <w:tblLook w:val="04A0" w:firstRow="1" w:lastRow="0" w:firstColumn="1" w:lastColumn="0" w:noHBand="0" w:noVBand="1"/>
      </w:tblPr>
      <w:tblGrid>
        <w:gridCol w:w="1998"/>
        <w:gridCol w:w="1170"/>
        <w:gridCol w:w="1800"/>
        <w:gridCol w:w="1800"/>
      </w:tblGrid>
      <w:tr w:rsidR="00A769BB" w:rsidRPr="00A769BB" w14:paraId="371ABAB4" w14:textId="77777777" w:rsidTr="00D344E5">
        <w:trPr>
          <w:trHeight w:val="1279"/>
        </w:trPr>
        <w:tc>
          <w:tcPr>
            <w:tcW w:w="1998" w:type="dxa"/>
            <w:hideMark/>
          </w:tcPr>
          <w:p w14:paraId="0E981F43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Crop type</w:t>
            </w:r>
          </w:p>
        </w:tc>
        <w:tc>
          <w:tcPr>
            <w:tcW w:w="1170" w:type="dxa"/>
            <w:hideMark/>
          </w:tcPr>
          <w:p w14:paraId="7CF4181D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 xml:space="preserve">Perennial </w:t>
            </w:r>
          </w:p>
          <w:p w14:paraId="3B4E1B61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 xml:space="preserve">verses </w:t>
            </w:r>
          </w:p>
          <w:p w14:paraId="3E7D220B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annual</w:t>
            </w:r>
          </w:p>
        </w:tc>
        <w:tc>
          <w:tcPr>
            <w:tcW w:w="1800" w:type="dxa"/>
            <w:hideMark/>
          </w:tcPr>
          <w:p w14:paraId="618FD69D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Annual</w:t>
            </w:r>
          </w:p>
          <w:p w14:paraId="66291DF9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Biomass</w:t>
            </w:r>
          </w:p>
          <w:p w14:paraId="526FCA99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Yield</w:t>
            </w:r>
          </w:p>
          <w:p w14:paraId="25BC3410" w14:textId="77777777" w:rsidR="0054644D" w:rsidRPr="00636014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636014">
              <w:rPr>
                <w:rFonts w:asciiTheme="majorHAnsi" w:hAnsiTheme="majorHAnsi"/>
                <w:bCs/>
              </w:rPr>
              <w:t>people fbf</w:t>
            </w:r>
            <w:r w:rsidRPr="00636014">
              <w:rPr>
                <w:rFonts w:asciiTheme="majorHAnsi" w:hAnsiTheme="majorHAnsi"/>
                <w:bCs/>
                <w:vertAlign w:val="superscript"/>
              </w:rPr>
              <w:t>-1</w:t>
            </w:r>
            <w:r w:rsidRPr="00636014">
              <w:rPr>
                <w:rFonts w:asciiTheme="majorHAnsi" w:hAnsiTheme="majorHAnsi"/>
                <w:bCs/>
              </w:rPr>
              <w:t xml:space="preserve"> yr</w:t>
            </w:r>
            <w:r w:rsidRPr="00636014">
              <w:rPr>
                <w:rFonts w:asciiTheme="majorHAnsi" w:hAnsiTheme="majorHAnsi"/>
                <w:bCs/>
                <w:vertAlign w:val="superscript"/>
              </w:rPr>
              <w:t>-1</w:t>
            </w:r>
          </w:p>
        </w:tc>
        <w:tc>
          <w:tcPr>
            <w:tcW w:w="1800" w:type="dxa"/>
            <w:hideMark/>
          </w:tcPr>
          <w:p w14:paraId="4026138B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 xml:space="preserve">Change in </w:t>
            </w:r>
          </w:p>
          <w:p w14:paraId="0FC88B26" w14:textId="77777777" w:rsidR="00A769BB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soil carbon</w:t>
            </w:r>
          </w:p>
          <w:p w14:paraId="1B8EE781" w14:textId="77777777" w:rsidR="00D344E5" w:rsidRDefault="00D344E5" w:rsidP="00A769BB">
            <w:pPr>
              <w:pStyle w:val="List1"/>
              <w:rPr>
                <w:rFonts w:asciiTheme="majorHAnsi" w:hAnsiTheme="majorHAnsi"/>
                <w:b/>
                <w:bCs/>
              </w:rPr>
            </w:pPr>
          </w:p>
          <w:p w14:paraId="54540A44" w14:textId="77777777" w:rsidR="0054644D" w:rsidRPr="00636014" w:rsidRDefault="00A769BB" w:rsidP="00D344E5">
            <w:pPr>
              <w:pStyle w:val="List1"/>
              <w:ind w:left="0" w:firstLine="0"/>
              <w:rPr>
                <w:rFonts w:asciiTheme="majorHAnsi" w:hAnsiTheme="majorHAnsi"/>
              </w:rPr>
            </w:pPr>
            <w:r w:rsidRPr="00636014">
              <w:rPr>
                <w:rFonts w:asciiTheme="majorHAnsi" w:hAnsiTheme="majorHAnsi"/>
                <w:bCs/>
              </w:rPr>
              <w:t>people fbf</w:t>
            </w:r>
            <w:r w:rsidRPr="00636014">
              <w:rPr>
                <w:rFonts w:asciiTheme="majorHAnsi" w:hAnsiTheme="majorHAnsi"/>
                <w:bCs/>
                <w:vertAlign w:val="superscript"/>
              </w:rPr>
              <w:t>-1</w:t>
            </w:r>
            <w:r w:rsidRPr="00636014">
              <w:rPr>
                <w:rFonts w:asciiTheme="majorHAnsi" w:hAnsiTheme="majorHAnsi"/>
                <w:bCs/>
              </w:rPr>
              <w:t xml:space="preserve"> yr</w:t>
            </w:r>
            <w:r w:rsidRPr="00636014">
              <w:rPr>
                <w:rFonts w:asciiTheme="majorHAnsi" w:hAnsiTheme="majorHAnsi"/>
                <w:bCs/>
                <w:vertAlign w:val="superscript"/>
              </w:rPr>
              <w:t>-1</w:t>
            </w:r>
          </w:p>
        </w:tc>
      </w:tr>
      <w:tr w:rsidR="00A769BB" w:rsidRPr="00A769BB" w14:paraId="7CBD2B01" w14:textId="77777777" w:rsidTr="00D344E5">
        <w:trPr>
          <w:trHeight w:val="375"/>
        </w:trPr>
        <w:tc>
          <w:tcPr>
            <w:tcW w:w="1998" w:type="dxa"/>
            <w:hideMark/>
          </w:tcPr>
          <w:p w14:paraId="177969BA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Conventional corn</w:t>
            </w:r>
          </w:p>
        </w:tc>
        <w:tc>
          <w:tcPr>
            <w:tcW w:w="1170" w:type="dxa"/>
            <w:hideMark/>
          </w:tcPr>
          <w:p w14:paraId="27D9D259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A</w:t>
            </w:r>
          </w:p>
        </w:tc>
        <w:tc>
          <w:tcPr>
            <w:tcW w:w="1800" w:type="dxa"/>
            <w:hideMark/>
          </w:tcPr>
          <w:p w14:paraId="6A6768A3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227</w:t>
            </w:r>
          </w:p>
        </w:tc>
        <w:tc>
          <w:tcPr>
            <w:tcW w:w="1800" w:type="dxa"/>
            <w:hideMark/>
          </w:tcPr>
          <w:p w14:paraId="1C2619EC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-8.9</w:t>
            </w:r>
          </w:p>
        </w:tc>
      </w:tr>
      <w:tr w:rsidR="00A769BB" w:rsidRPr="00A769BB" w14:paraId="118C86A3" w14:textId="77777777" w:rsidTr="00D344E5">
        <w:trPr>
          <w:trHeight w:val="415"/>
        </w:trPr>
        <w:tc>
          <w:tcPr>
            <w:tcW w:w="1998" w:type="dxa"/>
            <w:hideMark/>
          </w:tcPr>
          <w:p w14:paraId="0027AF04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No till corn</w:t>
            </w:r>
          </w:p>
        </w:tc>
        <w:tc>
          <w:tcPr>
            <w:tcW w:w="1170" w:type="dxa"/>
            <w:hideMark/>
          </w:tcPr>
          <w:p w14:paraId="0D71E46E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A</w:t>
            </w:r>
          </w:p>
        </w:tc>
        <w:tc>
          <w:tcPr>
            <w:tcW w:w="1800" w:type="dxa"/>
            <w:hideMark/>
          </w:tcPr>
          <w:p w14:paraId="6554F75F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227</w:t>
            </w:r>
          </w:p>
        </w:tc>
        <w:tc>
          <w:tcPr>
            <w:tcW w:w="1800" w:type="dxa"/>
            <w:hideMark/>
          </w:tcPr>
          <w:p w14:paraId="07A2F48D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-2.5</w:t>
            </w:r>
          </w:p>
        </w:tc>
      </w:tr>
      <w:tr w:rsidR="00A769BB" w:rsidRPr="00A769BB" w14:paraId="5C07830F" w14:textId="77777777" w:rsidTr="00D344E5">
        <w:trPr>
          <w:trHeight w:val="325"/>
        </w:trPr>
        <w:tc>
          <w:tcPr>
            <w:tcW w:w="1998" w:type="dxa"/>
            <w:hideMark/>
          </w:tcPr>
          <w:p w14:paraId="5715E4A5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proofErr w:type="spellStart"/>
            <w:r w:rsidRPr="00A769BB">
              <w:rPr>
                <w:rFonts w:asciiTheme="majorHAnsi" w:hAnsiTheme="majorHAnsi"/>
                <w:b/>
                <w:bCs/>
              </w:rPr>
              <w:t>Switchgrass</w:t>
            </w:r>
            <w:proofErr w:type="spellEnd"/>
          </w:p>
        </w:tc>
        <w:tc>
          <w:tcPr>
            <w:tcW w:w="1170" w:type="dxa"/>
            <w:hideMark/>
          </w:tcPr>
          <w:p w14:paraId="7DF16814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P</w:t>
            </w:r>
          </w:p>
        </w:tc>
        <w:tc>
          <w:tcPr>
            <w:tcW w:w="1800" w:type="dxa"/>
            <w:hideMark/>
          </w:tcPr>
          <w:p w14:paraId="3132B4D0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180</w:t>
            </w:r>
          </w:p>
        </w:tc>
        <w:tc>
          <w:tcPr>
            <w:tcW w:w="1800" w:type="dxa"/>
            <w:hideMark/>
          </w:tcPr>
          <w:p w14:paraId="014F589F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+2.4</w:t>
            </w:r>
          </w:p>
        </w:tc>
      </w:tr>
      <w:tr w:rsidR="00A769BB" w:rsidRPr="00A769BB" w14:paraId="6F2ECFBA" w14:textId="77777777" w:rsidTr="00D344E5">
        <w:trPr>
          <w:trHeight w:val="325"/>
        </w:trPr>
        <w:tc>
          <w:tcPr>
            <w:tcW w:w="1998" w:type="dxa"/>
            <w:hideMark/>
          </w:tcPr>
          <w:p w14:paraId="273BB23D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  <w:b/>
                <w:bCs/>
              </w:rPr>
              <w:t>Prairie grass</w:t>
            </w:r>
          </w:p>
        </w:tc>
        <w:tc>
          <w:tcPr>
            <w:tcW w:w="1170" w:type="dxa"/>
            <w:hideMark/>
          </w:tcPr>
          <w:p w14:paraId="3831A0A8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P</w:t>
            </w:r>
          </w:p>
        </w:tc>
        <w:tc>
          <w:tcPr>
            <w:tcW w:w="1800" w:type="dxa"/>
            <w:hideMark/>
          </w:tcPr>
          <w:p w14:paraId="62ED2658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81</w:t>
            </w:r>
          </w:p>
        </w:tc>
        <w:tc>
          <w:tcPr>
            <w:tcW w:w="1800" w:type="dxa"/>
            <w:hideMark/>
          </w:tcPr>
          <w:p w14:paraId="3EE4EB97" w14:textId="77777777" w:rsidR="0054644D" w:rsidRPr="00A769BB" w:rsidRDefault="00A769BB" w:rsidP="00A769BB">
            <w:pPr>
              <w:pStyle w:val="List1"/>
              <w:rPr>
                <w:rFonts w:asciiTheme="majorHAnsi" w:hAnsiTheme="majorHAnsi"/>
              </w:rPr>
            </w:pPr>
            <w:r w:rsidRPr="00A769BB">
              <w:rPr>
                <w:rFonts w:asciiTheme="majorHAnsi" w:hAnsiTheme="majorHAnsi"/>
              </w:rPr>
              <w:t>+1.8</w:t>
            </w:r>
          </w:p>
        </w:tc>
      </w:tr>
    </w:tbl>
    <w:p w14:paraId="71E40489" w14:textId="77777777" w:rsidR="003F52FA" w:rsidRDefault="003F52FA" w:rsidP="00C90039">
      <w:pPr>
        <w:pStyle w:val="List1"/>
        <w:rPr>
          <w:rFonts w:asciiTheme="majorHAnsi" w:hAnsiTheme="majorHAnsi"/>
        </w:rPr>
      </w:pPr>
      <w:r>
        <w:rPr>
          <w:rFonts w:asciiTheme="majorHAnsi" w:hAnsiTheme="majorHAnsi"/>
        </w:rPr>
        <w:t>People = the mass of an average person (~150 lbs)</w:t>
      </w:r>
      <w:r w:rsidR="007F6049">
        <w:rPr>
          <w:rFonts w:asciiTheme="majorHAnsi" w:hAnsiTheme="majorHAnsi"/>
        </w:rPr>
        <w:t xml:space="preserve"> </w:t>
      </w:r>
    </w:p>
    <w:p w14:paraId="538EE03F" w14:textId="77777777" w:rsidR="002F09CC" w:rsidRDefault="00636014" w:rsidP="00C90039">
      <w:pPr>
        <w:pStyle w:val="List1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Fbf</w:t>
      </w:r>
      <w:proofErr w:type="spellEnd"/>
      <w:r>
        <w:rPr>
          <w:rFonts w:asciiTheme="majorHAnsi" w:hAnsiTheme="majorHAnsi"/>
        </w:rPr>
        <w:t xml:space="preserve"> = </w:t>
      </w:r>
      <w:r w:rsidR="003F52FA">
        <w:rPr>
          <w:rFonts w:asciiTheme="majorHAnsi" w:hAnsiTheme="majorHAnsi"/>
        </w:rPr>
        <w:t>are</w:t>
      </w:r>
      <w:r w:rsidR="004463E8">
        <w:rPr>
          <w:rFonts w:asciiTheme="majorHAnsi" w:hAnsiTheme="majorHAnsi"/>
        </w:rPr>
        <w:t>a</w:t>
      </w:r>
      <w:r w:rsidR="003F52FA">
        <w:rPr>
          <w:rFonts w:asciiTheme="majorHAnsi" w:hAnsiTheme="majorHAnsi"/>
        </w:rPr>
        <w:t xml:space="preserve"> the size of a football field</w:t>
      </w:r>
    </w:p>
    <w:p w14:paraId="2B3DC10E" w14:textId="77777777" w:rsidR="00ED0D4D" w:rsidRDefault="00ED0D4D" w:rsidP="00C90039">
      <w:pPr>
        <w:pStyle w:val="List1"/>
        <w:rPr>
          <w:rFonts w:asciiTheme="majorHAnsi" w:hAnsiTheme="majorHAnsi"/>
        </w:rPr>
      </w:pPr>
    </w:p>
    <w:p w14:paraId="7B240CB3" w14:textId="77777777" w:rsidR="00ED0D4D" w:rsidRPr="00ED0D4D" w:rsidRDefault="00ED0D4D" w:rsidP="00ED0D4D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  <w:b/>
        </w:rPr>
      </w:pPr>
      <w:r w:rsidRPr="00ED0D4D">
        <w:rPr>
          <w:rFonts w:asciiTheme="majorHAnsi" w:hAnsiTheme="majorHAnsi"/>
          <w:b/>
        </w:rPr>
        <w:t xml:space="preserve">Type of agriculture.  </w:t>
      </w:r>
      <w:r w:rsidRPr="00ED0D4D">
        <w:rPr>
          <w:rFonts w:asciiTheme="majorHAnsi" w:hAnsiTheme="majorHAnsi"/>
        </w:rPr>
        <w:t>Compare corn that is grown in the conventional way where furrows are plowed in the ground and seeds dropped into them with no-till corn where the corn seeds are drilled into the ground without plowing.</w:t>
      </w:r>
    </w:p>
    <w:p w14:paraId="31082E55" w14:textId="77777777" w:rsidR="00DF6F2C" w:rsidRPr="00DF6F2C" w:rsidRDefault="00DF6F2C" w:rsidP="00ED0D4D">
      <w:pPr>
        <w:pStyle w:val="ListParagraph"/>
        <w:numPr>
          <w:ilvl w:val="1"/>
          <w:numId w:val="34"/>
        </w:numPr>
        <w:ind w:left="72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Which </w:t>
      </w:r>
      <w:r w:rsidR="00287B9C">
        <w:rPr>
          <w:rFonts w:asciiTheme="majorHAnsi" w:hAnsiTheme="majorHAnsi"/>
        </w:rPr>
        <w:t>planting</w:t>
      </w:r>
      <w:r>
        <w:rPr>
          <w:rFonts w:asciiTheme="majorHAnsi" w:hAnsiTheme="majorHAnsi"/>
        </w:rPr>
        <w:t xml:space="preserve"> method produces more biomass?</w:t>
      </w:r>
      <w:r w:rsidR="000156D5">
        <w:rPr>
          <w:rFonts w:asciiTheme="majorHAnsi" w:hAnsiTheme="majorHAnsi"/>
        </w:rPr>
        <w:t xml:space="preserve">  </w:t>
      </w:r>
      <w:r w:rsidR="000156D5">
        <w:rPr>
          <w:rFonts w:asciiTheme="majorHAnsi" w:hAnsiTheme="majorHAnsi"/>
          <w:i/>
        </w:rPr>
        <w:t>Conventional till      No till</w:t>
      </w:r>
    </w:p>
    <w:p w14:paraId="21E63DBC" w14:textId="77777777" w:rsidR="000156D5" w:rsidRPr="000156D5" w:rsidRDefault="00ED0D4D" w:rsidP="00ED0D4D">
      <w:pPr>
        <w:pStyle w:val="ListParagraph"/>
        <w:numPr>
          <w:ilvl w:val="1"/>
          <w:numId w:val="34"/>
        </w:numPr>
        <w:ind w:left="720"/>
        <w:rPr>
          <w:rFonts w:asciiTheme="majorHAnsi" w:hAnsiTheme="majorHAnsi"/>
          <w:b/>
        </w:rPr>
      </w:pPr>
      <w:r w:rsidRPr="00ED0D4D">
        <w:rPr>
          <w:rFonts w:asciiTheme="majorHAnsi" w:hAnsiTheme="majorHAnsi"/>
        </w:rPr>
        <w:t xml:space="preserve">Which planting method is more helpful in keeping carbon in the soil?  </w:t>
      </w:r>
    </w:p>
    <w:p w14:paraId="18DB1A62" w14:textId="77777777" w:rsidR="00ED0D4D" w:rsidRPr="000156D5" w:rsidRDefault="000156D5" w:rsidP="000156D5">
      <w:pPr>
        <w:ind w:left="720"/>
        <w:rPr>
          <w:rFonts w:asciiTheme="majorHAnsi" w:hAnsiTheme="majorHAnsi"/>
          <w:b/>
        </w:rPr>
      </w:pPr>
      <w:r w:rsidRPr="000156D5">
        <w:rPr>
          <w:rFonts w:asciiTheme="majorHAnsi" w:hAnsiTheme="majorHAnsi"/>
          <w:i/>
        </w:rPr>
        <w:t>Conventional till      No till</w:t>
      </w:r>
    </w:p>
    <w:p w14:paraId="288FE736" w14:textId="77777777" w:rsidR="00287B9C" w:rsidRPr="00287B9C" w:rsidRDefault="00ED0D4D" w:rsidP="00ED0D4D">
      <w:pPr>
        <w:pStyle w:val="ListParagraph"/>
        <w:numPr>
          <w:ilvl w:val="1"/>
          <w:numId w:val="34"/>
        </w:numPr>
        <w:ind w:left="720"/>
        <w:rPr>
          <w:rFonts w:asciiTheme="majorHAnsi" w:hAnsiTheme="majorHAnsi"/>
          <w:b/>
          <w:i/>
        </w:rPr>
      </w:pPr>
      <w:r w:rsidRPr="00287B9C">
        <w:rPr>
          <w:rFonts w:asciiTheme="majorHAnsi" w:hAnsiTheme="majorHAnsi"/>
        </w:rPr>
        <w:t>Which data did you use to determine your answer</w:t>
      </w:r>
      <w:r w:rsidR="00416C4A">
        <w:rPr>
          <w:rFonts w:asciiTheme="majorHAnsi" w:hAnsiTheme="majorHAnsi"/>
        </w:rPr>
        <w:t xml:space="preserve"> to part b</w:t>
      </w:r>
      <w:r w:rsidRPr="00287B9C">
        <w:rPr>
          <w:rFonts w:asciiTheme="majorHAnsi" w:hAnsiTheme="majorHAnsi"/>
        </w:rPr>
        <w:t>?</w:t>
      </w:r>
      <w:r w:rsidR="00287B9C">
        <w:rPr>
          <w:rFonts w:asciiTheme="majorHAnsi" w:hAnsiTheme="majorHAnsi"/>
        </w:rPr>
        <w:t xml:space="preserve"> </w:t>
      </w:r>
    </w:p>
    <w:p w14:paraId="33A5D2A4" w14:textId="77777777" w:rsidR="00287B9C" w:rsidRPr="00287B9C" w:rsidRDefault="00287B9C" w:rsidP="00287B9C">
      <w:pPr>
        <w:ind w:left="360"/>
        <w:rPr>
          <w:rFonts w:asciiTheme="majorHAnsi" w:hAnsiTheme="majorHAnsi"/>
          <w:b/>
          <w:i/>
        </w:rPr>
      </w:pPr>
    </w:p>
    <w:p w14:paraId="7B8EB71D" w14:textId="77777777" w:rsidR="00416C4A" w:rsidRPr="00416C4A" w:rsidRDefault="00416C4A" w:rsidP="00416C4A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Annual vs perennial.  </w:t>
      </w:r>
    </w:p>
    <w:p w14:paraId="2D13D610" w14:textId="77777777" w:rsidR="00416C4A" w:rsidRDefault="00416C4A" w:rsidP="00416C4A">
      <w:pPr>
        <w:pStyle w:val="ListParagraph"/>
        <w:numPr>
          <w:ilvl w:val="1"/>
          <w:numId w:val="34"/>
        </w:numPr>
        <w:ind w:left="810"/>
        <w:rPr>
          <w:rFonts w:asciiTheme="majorHAnsi" w:hAnsiTheme="majorHAnsi"/>
        </w:rPr>
      </w:pPr>
      <w:r>
        <w:rPr>
          <w:rFonts w:asciiTheme="majorHAnsi" w:hAnsiTheme="majorHAnsi"/>
        </w:rPr>
        <w:t>Which type of crop produces more biomass?</w:t>
      </w:r>
      <w:r w:rsidR="000156D5">
        <w:rPr>
          <w:rFonts w:asciiTheme="majorHAnsi" w:hAnsiTheme="majorHAnsi"/>
        </w:rPr>
        <w:t xml:space="preserve">  </w:t>
      </w:r>
      <w:r w:rsidR="000156D5">
        <w:rPr>
          <w:rFonts w:asciiTheme="majorHAnsi" w:hAnsiTheme="majorHAnsi"/>
          <w:i/>
        </w:rPr>
        <w:t>Annual      Perennial</w:t>
      </w:r>
    </w:p>
    <w:p w14:paraId="6D07E778" w14:textId="77777777" w:rsidR="00B45F44" w:rsidRDefault="00B45F44" w:rsidP="00416C4A">
      <w:pPr>
        <w:pStyle w:val="ListParagraph"/>
        <w:numPr>
          <w:ilvl w:val="1"/>
          <w:numId w:val="34"/>
        </w:numPr>
        <w:ind w:left="810"/>
        <w:rPr>
          <w:rFonts w:asciiTheme="majorHAnsi" w:hAnsiTheme="majorHAnsi"/>
        </w:rPr>
      </w:pPr>
      <w:r>
        <w:rPr>
          <w:rFonts w:asciiTheme="majorHAnsi" w:hAnsiTheme="majorHAnsi"/>
        </w:rPr>
        <w:t>Which data did you use to determine your answer to part a?</w:t>
      </w:r>
    </w:p>
    <w:p w14:paraId="6347E79E" w14:textId="77777777" w:rsidR="00B45F44" w:rsidRDefault="00B45F44" w:rsidP="00B45F44">
      <w:pPr>
        <w:rPr>
          <w:rFonts w:asciiTheme="majorHAnsi" w:hAnsiTheme="majorHAnsi"/>
        </w:rPr>
      </w:pPr>
    </w:p>
    <w:p w14:paraId="588D9082" w14:textId="77777777" w:rsidR="00B45F44" w:rsidRDefault="004B017B" w:rsidP="00FD73AA">
      <w:pPr>
        <w:pStyle w:val="ListParagraph"/>
        <w:numPr>
          <w:ilvl w:val="0"/>
          <w:numId w:val="38"/>
        </w:numPr>
        <w:ind w:left="810"/>
        <w:rPr>
          <w:rFonts w:asciiTheme="majorHAnsi" w:hAnsiTheme="majorHAnsi"/>
        </w:rPr>
      </w:pPr>
      <w:r>
        <w:rPr>
          <w:rFonts w:asciiTheme="majorHAnsi" w:hAnsiTheme="majorHAnsi"/>
        </w:rPr>
        <w:t>Which type of crop is more helpful in keeping carbon in the soil?</w:t>
      </w:r>
      <w:r w:rsidR="000156D5">
        <w:rPr>
          <w:rFonts w:asciiTheme="majorHAnsi" w:hAnsiTheme="majorHAnsi"/>
        </w:rPr>
        <w:t xml:space="preserve"> </w:t>
      </w:r>
      <w:r w:rsidR="000156D5">
        <w:rPr>
          <w:rFonts w:asciiTheme="majorHAnsi" w:hAnsiTheme="majorHAnsi"/>
          <w:i/>
        </w:rPr>
        <w:t>Annual      Perennial</w:t>
      </w:r>
    </w:p>
    <w:p w14:paraId="49EDAB96" w14:textId="77777777" w:rsidR="004B017B" w:rsidRPr="004B017B" w:rsidRDefault="004B017B" w:rsidP="004B017B">
      <w:pPr>
        <w:ind w:left="450"/>
        <w:rPr>
          <w:rFonts w:asciiTheme="majorHAnsi" w:hAnsiTheme="majorHAnsi"/>
        </w:rPr>
      </w:pPr>
    </w:p>
    <w:p w14:paraId="3DDC6399" w14:textId="77777777" w:rsidR="00376E96" w:rsidRDefault="00376E96" w:rsidP="00FD73AA">
      <w:pPr>
        <w:pStyle w:val="ListParagraph"/>
        <w:numPr>
          <w:ilvl w:val="0"/>
          <w:numId w:val="39"/>
        </w:numPr>
        <w:ind w:left="810"/>
        <w:rPr>
          <w:rFonts w:asciiTheme="majorHAnsi" w:hAnsiTheme="majorHAnsi"/>
        </w:rPr>
      </w:pPr>
      <w:r>
        <w:rPr>
          <w:rFonts w:asciiTheme="majorHAnsi" w:hAnsiTheme="majorHAnsi"/>
        </w:rPr>
        <w:t>Which data did you use to determine your answer to part c?</w:t>
      </w:r>
    </w:p>
    <w:p w14:paraId="4AE5B0B5" w14:textId="77777777" w:rsidR="00376E96" w:rsidRPr="00376E96" w:rsidRDefault="00376E96" w:rsidP="00376E96">
      <w:pPr>
        <w:ind w:left="450"/>
        <w:rPr>
          <w:rFonts w:asciiTheme="majorHAnsi" w:hAnsiTheme="majorHAnsi"/>
        </w:rPr>
      </w:pPr>
    </w:p>
    <w:p w14:paraId="68B8FE92" w14:textId="77777777" w:rsidR="009A4A16" w:rsidRDefault="00376E96" w:rsidP="00C459EA">
      <w:pPr>
        <w:pStyle w:val="ListParagraph"/>
        <w:numPr>
          <w:ilvl w:val="0"/>
          <w:numId w:val="45"/>
        </w:numPr>
        <w:ind w:left="900"/>
        <w:rPr>
          <w:rFonts w:asciiTheme="majorHAnsi" w:hAnsiTheme="majorHAnsi"/>
        </w:rPr>
      </w:pPr>
      <w:r>
        <w:rPr>
          <w:rFonts w:asciiTheme="majorHAnsi" w:hAnsiTheme="majorHAnsi"/>
        </w:rPr>
        <w:t>Which type of crop is likely to require m</w:t>
      </w:r>
      <w:r w:rsidR="0060341E">
        <w:rPr>
          <w:rFonts w:asciiTheme="majorHAnsi" w:hAnsiTheme="majorHAnsi"/>
        </w:rPr>
        <w:t xml:space="preserve">ore energy for planting, tending, and harvesting?  </w:t>
      </w:r>
      <w:r w:rsidR="009A4A16">
        <w:rPr>
          <w:rFonts w:asciiTheme="majorHAnsi" w:hAnsiTheme="majorHAnsi"/>
          <w:i/>
        </w:rPr>
        <w:t>Annual      Perennial</w:t>
      </w:r>
      <w:r w:rsidR="009A4A16">
        <w:rPr>
          <w:rFonts w:asciiTheme="majorHAnsi" w:hAnsiTheme="majorHAnsi"/>
        </w:rPr>
        <w:t xml:space="preserve">          </w:t>
      </w:r>
      <w:r w:rsidR="0060341E">
        <w:rPr>
          <w:rFonts w:asciiTheme="majorHAnsi" w:hAnsiTheme="majorHAnsi"/>
        </w:rPr>
        <w:t>Explain your answer.</w:t>
      </w:r>
    </w:p>
    <w:p w14:paraId="1C0B19AF" w14:textId="77777777" w:rsidR="005C5A84" w:rsidRDefault="005C5A84" w:rsidP="005C5A84">
      <w:pPr>
        <w:rPr>
          <w:rFonts w:asciiTheme="majorHAnsi" w:hAnsiTheme="majorHAnsi"/>
        </w:rPr>
      </w:pPr>
    </w:p>
    <w:p w14:paraId="70E4FE9A" w14:textId="77777777" w:rsidR="005C5A84" w:rsidRDefault="005C5A84" w:rsidP="005C5A84">
      <w:pPr>
        <w:rPr>
          <w:rFonts w:asciiTheme="majorHAnsi" w:hAnsiTheme="majorHAnsi"/>
        </w:rPr>
      </w:pPr>
    </w:p>
    <w:p w14:paraId="1C084459" w14:textId="77777777" w:rsidR="005C5A84" w:rsidRPr="005C5A84" w:rsidRDefault="005C5A84" w:rsidP="005C5A84">
      <w:pPr>
        <w:rPr>
          <w:rFonts w:asciiTheme="majorHAnsi" w:hAnsiTheme="majorHAnsi"/>
        </w:rPr>
      </w:pPr>
      <w:bookmarkStart w:id="1" w:name="_GoBack"/>
      <w:bookmarkEnd w:id="1"/>
    </w:p>
    <w:p w14:paraId="0432BB1D" w14:textId="77777777" w:rsidR="00C15ABD" w:rsidRPr="009850FE" w:rsidRDefault="002D002D" w:rsidP="00975AD8">
      <w:pPr>
        <w:pStyle w:val="ListParagraph"/>
        <w:numPr>
          <w:ilvl w:val="0"/>
          <w:numId w:val="43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The diagram below shows the movement of carbon associated with production and use of the biofuel, ethanol that we have considered so far.</w:t>
      </w:r>
      <w:r w:rsidR="00C06719">
        <w:rPr>
          <w:rFonts w:asciiTheme="majorHAnsi" w:hAnsiTheme="majorHAnsi"/>
        </w:rPr>
        <w:t xml:space="preserve">  Label each arrow and add an arrow representing the change in soil c</w:t>
      </w:r>
      <w:r w:rsidR="00257D32">
        <w:rPr>
          <w:rFonts w:asciiTheme="majorHAnsi" w:hAnsiTheme="majorHAnsi"/>
        </w:rPr>
        <w:t>arbon associated with growing corn</w:t>
      </w:r>
      <w:r w:rsidR="007E3385">
        <w:rPr>
          <w:rFonts w:asciiTheme="majorHAnsi" w:hAnsiTheme="majorHAnsi"/>
        </w:rPr>
        <w:t xml:space="preserve"> and grasses</w:t>
      </w:r>
      <w:r w:rsidR="00257D32">
        <w:rPr>
          <w:rFonts w:asciiTheme="majorHAnsi" w:hAnsiTheme="majorHAnsi"/>
        </w:rPr>
        <w:t>.</w:t>
      </w:r>
    </w:p>
    <w:p w14:paraId="29410487" w14:textId="77777777" w:rsidR="00257D32" w:rsidRDefault="00DC0067" w:rsidP="009850FE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0E0CC" wp14:editId="6AFC9865">
                <wp:simplePos x="0" y="0"/>
                <wp:positionH relativeFrom="column">
                  <wp:posOffset>619125</wp:posOffset>
                </wp:positionH>
                <wp:positionV relativeFrom="paragraph">
                  <wp:posOffset>2598420</wp:posOffset>
                </wp:positionV>
                <wp:extent cx="400050" cy="2114550"/>
                <wp:effectExtent l="57150" t="38100" r="38100" b="95250"/>
                <wp:wrapNone/>
                <wp:docPr id="69" name="Up Arrow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11455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69" o:spid="_x0000_s1026" type="#_x0000_t68" style="position:absolute;margin-left:48.75pt;margin-top:204.6pt;width:31.5pt;height:16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" adj="2043" fillcolor="#00b050" strokecolor="#4579b8 [3044]">
                <v:shadow on="t" color="black" opacity="22937f" origin=",.5" offset="0,.63889mm"/>
              </v:shape>
            </w:pict>
          </mc:Fallback>
        </mc:AlternateContent>
      </w:r>
      <w:r w:rsidRPr="00F813F8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F53ED" wp14:editId="04F397F9">
                <wp:simplePos x="0" y="0"/>
                <wp:positionH relativeFrom="column">
                  <wp:posOffset>1066800</wp:posOffset>
                </wp:positionH>
                <wp:positionV relativeFrom="paragraph">
                  <wp:posOffset>3714750</wp:posOffset>
                </wp:positionV>
                <wp:extent cx="2374265" cy="546100"/>
                <wp:effectExtent l="0" t="0" r="381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15950" w14:textId="77777777" w:rsidR="00DC0067" w:rsidRPr="00F813F8" w:rsidRDefault="00DC0067" w:rsidP="00DC0067">
                            <w:r w:rsidRPr="00F813F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pt;margin-top:292.5pt;width:186.95pt;height:43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" stroked="f">
                <v:textbox>
                  <w:txbxContent>
                    <w:p w:rsidR="00DC0067" w:rsidRPr="00F813F8" w:rsidRDefault="00DC0067" w:rsidP="00DC0067">
                      <w:r w:rsidRPr="00F813F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813F8" w:rsidRPr="00F813F8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9DC17" wp14:editId="4B1D0D69">
                <wp:simplePos x="0" y="0"/>
                <wp:positionH relativeFrom="column">
                  <wp:posOffset>3556000</wp:posOffset>
                </wp:positionH>
                <wp:positionV relativeFrom="paragraph">
                  <wp:posOffset>3714750</wp:posOffset>
                </wp:positionV>
                <wp:extent cx="2374265" cy="546100"/>
                <wp:effectExtent l="0" t="0" r="381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25C5B" w14:textId="77777777" w:rsidR="00F813F8" w:rsidRPr="00F813F8" w:rsidRDefault="00F813F8">
                            <w:r w:rsidRPr="00F813F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0pt;margin-top:292.5pt;width:186.95pt;height:43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" stroked="f">
                <v:textbox>
                  <w:txbxContent>
                    <w:p w:rsidR="00F813F8" w:rsidRPr="00F813F8" w:rsidRDefault="00F813F8">
                      <w:r w:rsidRPr="00F813F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7634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9851AF" wp14:editId="52826690">
                <wp:simplePos x="0" y="0"/>
                <wp:positionH relativeFrom="column">
                  <wp:posOffset>3749675</wp:posOffset>
                </wp:positionH>
                <wp:positionV relativeFrom="paragraph">
                  <wp:posOffset>5354320</wp:posOffset>
                </wp:positionV>
                <wp:extent cx="1752600" cy="59626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3BBB3" w14:textId="77777777" w:rsidR="0047634B" w:rsidRPr="00A345FA" w:rsidRDefault="0047634B" w:rsidP="004763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A345FA">
                              <w:rPr>
                                <w:rFonts w:asciiTheme="majorHAnsi" w:hAnsiTheme="majorHAnsi"/>
                                <w:b/>
                                <w:color w:val="00B050"/>
                                <w:sz w:val="32"/>
                                <w:szCs w:val="32"/>
                              </w:rPr>
                              <w:t>Soil</w:t>
                            </w:r>
                          </w:p>
                          <w:p w14:paraId="3984B651" w14:textId="77777777" w:rsidR="0047634B" w:rsidRPr="00A345FA" w:rsidRDefault="0047634B" w:rsidP="0047634B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 w:rsidRPr="00A345FA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Organic carbon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28" type="#_x0000_t202" style="position:absolute;margin-left:295.25pt;margin-top:421.6pt;width:138pt;height:46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" fillcolor="white [3201]" stroked="f" strokeweight=".5pt">
                <v:textbox>
                  <w:txbxContent>
                    <w:p w:rsidR="0047634B" w:rsidRPr="00A345FA" w:rsidRDefault="0047634B" w:rsidP="0047634B">
                      <w:pPr>
                        <w:jc w:val="center"/>
                        <w:rPr>
                          <w:rFonts w:asciiTheme="majorHAnsi" w:hAnsiTheme="majorHAnsi"/>
                          <w:b/>
                          <w:color w:val="00B050"/>
                          <w:sz w:val="32"/>
                          <w:szCs w:val="32"/>
                        </w:rPr>
                      </w:pPr>
                      <w:r w:rsidRPr="00A345FA">
                        <w:rPr>
                          <w:rFonts w:asciiTheme="majorHAnsi" w:hAnsiTheme="majorHAnsi"/>
                          <w:b/>
                          <w:color w:val="00B050"/>
                          <w:sz w:val="32"/>
                          <w:szCs w:val="32"/>
                        </w:rPr>
                        <w:t>Soil</w:t>
                      </w:r>
                    </w:p>
                    <w:p w:rsidR="0047634B" w:rsidRPr="00A345FA" w:rsidRDefault="0047634B" w:rsidP="0047634B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 w:rsidRPr="00A345FA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Organic carbon</w:t>
                      </w:r>
                    </w:p>
                  </w:txbxContent>
                </v:textbox>
              </v:shape>
            </w:pict>
          </mc:Fallback>
        </mc:AlternateContent>
      </w:r>
      <w:r w:rsidR="00B2225A" w:rsidRPr="002E3268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A580CB" wp14:editId="3B4AEDD2">
                <wp:simplePos x="0" y="0"/>
                <wp:positionH relativeFrom="column">
                  <wp:posOffset>920115</wp:posOffset>
                </wp:positionH>
                <wp:positionV relativeFrom="paragraph">
                  <wp:posOffset>5303520</wp:posOffset>
                </wp:positionV>
                <wp:extent cx="1552575" cy="596265"/>
                <wp:effectExtent l="0" t="0" r="9525" b="0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FD796" w14:textId="77777777" w:rsidR="00B2225A" w:rsidRPr="002C2ACF" w:rsidRDefault="00B2225A" w:rsidP="00B2225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2C2ACF">
                              <w:rPr>
                                <w:rFonts w:asciiTheme="majorHAnsi" w:hAnsiTheme="majorHAnsi"/>
                                <w:b/>
                                <w:color w:val="00B050"/>
                                <w:sz w:val="32"/>
                                <w:szCs w:val="32"/>
                              </w:rPr>
                              <w:t>Fossil Fuels</w:t>
                            </w:r>
                          </w:p>
                          <w:p w14:paraId="7BBE4E82" w14:textId="77777777" w:rsidR="00B2225A" w:rsidRPr="002C2ACF" w:rsidRDefault="00B2225A" w:rsidP="00B2225A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2C2ACF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organic</w:t>
                            </w:r>
                            <w:proofErr w:type="gramEnd"/>
                            <w:r w:rsidRPr="002C2ACF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 carbon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72.45pt;margin-top:417.6pt;width:122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" stroked="f">
                <v:textbox style="mso-fit-shape-to-text:t">
                  <w:txbxContent>
                    <w:p w:rsidR="00B2225A" w:rsidRPr="002C2ACF" w:rsidRDefault="00B2225A" w:rsidP="00B2225A">
                      <w:pPr>
                        <w:jc w:val="center"/>
                        <w:rPr>
                          <w:rFonts w:asciiTheme="majorHAnsi" w:hAnsiTheme="majorHAnsi"/>
                          <w:b/>
                          <w:color w:val="00B050"/>
                          <w:sz w:val="32"/>
                          <w:szCs w:val="32"/>
                        </w:rPr>
                      </w:pPr>
                      <w:r w:rsidRPr="002C2ACF">
                        <w:rPr>
                          <w:rFonts w:asciiTheme="majorHAnsi" w:hAnsiTheme="majorHAnsi"/>
                          <w:b/>
                          <w:color w:val="00B050"/>
                          <w:sz w:val="32"/>
                          <w:szCs w:val="32"/>
                        </w:rPr>
                        <w:t>Fossil Fuels</w:t>
                      </w:r>
                    </w:p>
                    <w:p w:rsidR="00B2225A" w:rsidRPr="002C2ACF" w:rsidRDefault="00B2225A" w:rsidP="00B2225A">
                      <w:pPr>
                        <w:jc w:val="center"/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2C2ACF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organic</w:t>
                      </w:r>
                      <w:proofErr w:type="gramEnd"/>
                      <w:r w:rsidRPr="002C2ACF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 carbon</w:t>
                      </w:r>
                    </w:p>
                  </w:txbxContent>
                </v:textbox>
              </v:shape>
            </w:pict>
          </mc:Fallback>
        </mc:AlternateContent>
      </w:r>
      <w:r w:rsidR="002F14A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277B7" wp14:editId="42078CEF">
                <wp:simplePos x="0" y="0"/>
                <wp:positionH relativeFrom="column">
                  <wp:posOffset>2206625</wp:posOffset>
                </wp:positionH>
                <wp:positionV relativeFrom="paragraph">
                  <wp:posOffset>2089150</wp:posOffset>
                </wp:positionV>
                <wp:extent cx="1914525" cy="714375"/>
                <wp:effectExtent l="57150" t="19050" r="85725" b="104775"/>
                <wp:wrapNone/>
                <wp:docPr id="62" name="Left Arrow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714375"/>
                        </a:xfrm>
                        <a:prstGeom prst="lef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62" o:spid="_x0000_s1026" type="#_x0000_t66" style="position:absolute;margin-left:173.75pt;margin-top:164.5pt;width:150.75pt;height:56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" adj="4030" fillcolor="#00b050" strokecolor="#4579b8 [3044]">
                <v:shadow on="t" color="black" opacity="22937f" origin=",.5" offset="0,.63889mm"/>
              </v:shape>
            </w:pict>
          </mc:Fallback>
        </mc:AlternateContent>
      </w:r>
      <w:r w:rsidR="00C12B5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6846B" wp14:editId="1302BD50">
                <wp:simplePos x="0" y="0"/>
                <wp:positionH relativeFrom="column">
                  <wp:posOffset>2206625</wp:posOffset>
                </wp:positionH>
                <wp:positionV relativeFrom="paragraph">
                  <wp:posOffset>1112520</wp:posOffset>
                </wp:positionV>
                <wp:extent cx="1914525" cy="1019175"/>
                <wp:effectExtent l="57150" t="38100" r="66675" b="123825"/>
                <wp:wrapNone/>
                <wp:docPr id="60" name="Right Arrow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019175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0" o:spid="_x0000_s1026" type="#_x0000_t13" style="position:absolute;margin-left:173.75pt;margin-top:87.6pt;width:150.75pt;height:8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" adj="15851" fillcolor="#00b050" strokecolor="#4579b8 [3044]">
                <v:shadow on="t" color="black" opacity="22937f" origin=",.5" offset="0,.63889mm"/>
              </v:shape>
            </w:pict>
          </mc:Fallback>
        </mc:AlternateContent>
      </w:r>
      <w:r w:rsidR="00257D32">
        <w:rPr>
          <w:noProof/>
        </w:rPr>
        <w:drawing>
          <wp:inline distT="0" distB="0" distL="0" distR="0" wp14:anchorId="6B2561A1" wp14:editId="141F46D7">
            <wp:extent cx="5920105" cy="6238240"/>
            <wp:effectExtent l="76200" t="57150" r="99695" b="124460"/>
            <wp:docPr id="10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62382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E578356" w14:textId="77777777" w:rsidR="009A4A16" w:rsidRPr="00F877C7" w:rsidRDefault="00F877C7" w:rsidP="00257D32">
      <w:pPr>
        <w:ind w:left="90"/>
        <w:rPr>
          <w:rFonts w:asciiTheme="majorHAnsi" w:hAnsiTheme="majorHAnsi"/>
        </w:rPr>
      </w:pPr>
      <w:r w:rsidRPr="00F877C7">
        <w:rPr>
          <w:rFonts w:asciiTheme="majorHAnsi" w:hAnsiTheme="majorHAnsi"/>
          <w:noProof/>
        </w:rPr>
        <w:t>In diagrams like this, we often use the width of the arrow to represent the amount of material that is moving.</w:t>
      </w:r>
      <w:r w:rsidRPr="00F877C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</w:t>
      </w:r>
      <w:r w:rsidR="006B2E46">
        <w:rPr>
          <w:rFonts w:asciiTheme="majorHAnsi" w:hAnsiTheme="majorHAnsi"/>
        </w:rPr>
        <w:t xml:space="preserve">Compared to the arrow that represents the amount of carbon that moves from the atmosphere into biomass, how wide should the </w:t>
      </w:r>
      <w:r w:rsidR="000F198B">
        <w:rPr>
          <w:rFonts w:asciiTheme="majorHAnsi" w:hAnsiTheme="majorHAnsi"/>
        </w:rPr>
        <w:t>arrow representing the change in soil carbon be?</w:t>
      </w:r>
      <w:r w:rsidR="009A4A16" w:rsidRPr="00F877C7">
        <w:rPr>
          <w:rFonts w:asciiTheme="majorHAnsi" w:hAnsiTheme="majorHAnsi"/>
        </w:rPr>
        <w:br w:type="page"/>
      </w:r>
    </w:p>
    <w:p w14:paraId="3E566158" w14:textId="77777777" w:rsidR="006463A8" w:rsidRPr="006463A8" w:rsidRDefault="00982663" w:rsidP="00975AD8">
      <w:pPr>
        <w:pStyle w:val="ListParagraph"/>
        <w:numPr>
          <w:ilvl w:val="0"/>
          <w:numId w:val="44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Cost/benefit analysis.  </w:t>
      </w:r>
      <w:r w:rsidR="009B01F4">
        <w:rPr>
          <w:rFonts w:asciiTheme="majorHAnsi" w:hAnsiTheme="majorHAnsi"/>
        </w:rPr>
        <w:t>Remember that i</w:t>
      </w:r>
      <w:r w:rsidR="009B01F4" w:rsidRPr="009B01F4">
        <w:rPr>
          <w:rFonts w:asciiTheme="majorHAnsi" w:hAnsiTheme="majorHAnsi"/>
        </w:rPr>
        <w:t>n order to have biofuels help with the global warming problem, we want to maximize the amount of plant biomass produced and</w:t>
      </w:r>
      <w:r w:rsidR="009B01F4">
        <w:rPr>
          <w:rFonts w:asciiTheme="majorHAnsi" w:hAnsiTheme="majorHAnsi"/>
        </w:rPr>
        <w:t xml:space="preserve"> minimize the amount of energy needed to produce it. </w:t>
      </w:r>
      <w:r w:rsidR="009B01F4">
        <w:rPr>
          <w:rFonts w:asciiTheme="minorHAnsi" w:hAnsiTheme="minorHAnsi"/>
        </w:rPr>
        <w:t xml:space="preserve"> </w:t>
      </w:r>
      <w:r w:rsidRPr="00982663">
        <w:rPr>
          <w:rFonts w:asciiTheme="majorHAnsi" w:hAnsiTheme="majorHAnsi"/>
        </w:rPr>
        <w:t xml:space="preserve">If you were a </w:t>
      </w:r>
      <w:r w:rsidR="002065E4">
        <w:rPr>
          <w:rFonts w:asciiTheme="majorHAnsi" w:hAnsiTheme="majorHAnsi"/>
        </w:rPr>
        <w:t>congressman thinking about environmental policy, which option would you support</w:t>
      </w:r>
      <w:r w:rsidRPr="00982663">
        <w:rPr>
          <w:rFonts w:asciiTheme="majorHAnsi" w:hAnsiTheme="majorHAnsi"/>
        </w:rPr>
        <w:t xml:space="preserve">?  </w:t>
      </w:r>
    </w:p>
    <w:p w14:paraId="12E1446A" w14:textId="77777777" w:rsidR="006463A8" w:rsidRPr="006463A8" w:rsidRDefault="006463A8" w:rsidP="00975AD8">
      <w:pPr>
        <w:pStyle w:val="ListParagraph"/>
        <w:numPr>
          <w:ilvl w:val="1"/>
          <w:numId w:val="44"/>
        </w:numPr>
        <w:ind w:left="720"/>
        <w:rPr>
          <w:rFonts w:asciiTheme="majorHAnsi" w:hAnsiTheme="majorHAnsi"/>
          <w:b/>
        </w:rPr>
      </w:pPr>
      <w:r>
        <w:rPr>
          <w:rFonts w:asciiTheme="majorHAnsi" w:hAnsiTheme="majorHAnsi"/>
          <w:i/>
        </w:rPr>
        <w:t xml:space="preserve">Conventional corn     No till corn     </w:t>
      </w:r>
      <w:proofErr w:type="spellStart"/>
      <w:r>
        <w:rPr>
          <w:rFonts w:asciiTheme="majorHAnsi" w:hAnsiTheme="majorHAnsi"/>
          <w:i/>
        </w:rPr>
        <w:t>Switchgrass</w:t>
      </w:r>
      <w:proofErr w:type="spellEnd"/>
      <w:r>
        <w:rPr>
          <w:rFonts w:asciiTheme="majorHAnsi" w:hAnsiTheme="majorHAnsi"/>
          <w:i/>
        </w:rPr>
        <w:t xml:space="preserve">    Prairie grass</w:t>
      </w:r>
    </w:p>
    <w:p w14:paraId="670A4902" w14:textId="77777777" w:rsidR="009B01F4" w:rsidRPr="00916779" w:rsidRDefault="00982663" w:rsidP="00975AD8">
      <w:pPr>
        <w:pStyle w:val="ListParagraph"/>
        <w:numPr>
          <w:ilvl w:val="1"/>
          <w:numId w:val="44"/>
        </w:numPr>
        <w:ind w:left="720"/>
        <w:rPr>
          <w:rFonts w:asciiTheme="majorHAnsi" w:hAnsiTheme="majorHAnsi"/>
          <w:b/>
        </w:rPr>
      </w:pPr>
      <w:r w:rsidRPr="00916779">
        <w:rPr>
          <w:rFonts w:asciiTheme="majorHAnsi" w:hAnsiTheme="majorHAnsi"/>
        </w:rPr>
        <w:t>Explain your answer including which data you used to make your decision</w:t>
      </w:r>
      <w:r w:rsidR="003C0C99" w:rsidRPr="00916779">
        <w:rPr>
          <w:rFonts w:asciiTheme="majorHAnsi" w:hAnsiTheme="majorHAnsi"/>
        </w:rPr>
        <w:t>.</w:t>
      </w:r>
      <w:r w:rsidRPr="00916779">
        <w:rPr>
          <w:rFonts w:asciiTheme="majorHAnsi" w:hAnsiTheme="majorHAnsi"/>
        </w:rPr>
        <w:t xml:space="preserve"> </w:t>
      </w:r>
    </w:p>
    <w:p w14:paraId="109FBBE7" w14:textId="77777777" w:rsidR="009B01F4" w:rsidRDefault="009B01F4" w:rsidP="009B01F4">
      <w:pPr>
        <w:rPr>
          <w:rFonts w:asciiTheme="majorHAnsi" w:hAnsiTheme="majorHAnsi"/>
          <w:b/>
        </w:rPr>
      </w:pPr>
    </w:p>
    <w:p w14:paraId="5AF84F27" w14:textId="77777777" w:rsidR="009B01F4" w:rsidRDefault="009B01F4" w:rsidP="009B01F4">
      <w:pPr>
        <w:rPr>
          <w:rFonts w:asciiTheme="majorHAnsi" w:hAnsiTheme="majorHAnsi"/>
          <w:b/>
        </w:rPr>
      </w:pPr>
    </w:p>
    <w:p w14:paraId="03017AE4" w14:textId="77777777" w:rsidR="009B01F4" w:rsidRDefault="009B01F4" w:rsidP="009B01F4">
      <w:pPr>
        <w:rPr>
          <w:rFonts w:asciiTheme="majorHAnsi" w:hAnsiTheme="majorHAnsi"/>
          <w:b/>
        </w:rPr>
      </w:pPr>
    </w:p>
    <w:p w14:paraId="6AD429A2" w14:textId="77777777" w:rsidR="00916779" w:rsidRDefault="00916779" w:rsidP="009B01F4">
      <w:pPr>
        <w:rPr>
          <w:rFonts w:asciiTheme="majorHAnsi" w:hAnsiTheme="majorHAnsi"/>
          <w:b/>
        </w:rPr>
      </w:pPr>
    </w:p>
    <w:p w14:paraId="684E1D85" w14:textId="77777777" w:rsidR="00916779" w:rsidRDefault="00916779" w:rsidP="009B01F4">
      <w:pPr>
        <w:rPr>
          <w:rFonts w:asciiTheme="majorHAnsi" w:hAnsiTheme="majorHAnsi"/>
          <w:b/>
        </w:rPr>
      </w:pPr>
    </w:p>
    <w:p w14:paraId="17CF56DA" w14:textId="77777777" w:rsidR="009B01F4" w:rsidRDefault="009B01F4" w:rsidP="009B01F4">
      <w:pPr>
        <w:rPr>
          <w:rFonts w:asciiTheme="majorHAnsi" w:hAnsiTheme="majorHAnsi"/>
          <w:b/>
        </w:rPr>
      </w:pPr>
    </w:p>
    <w:p w14:paraId="0843B361" w14:textId="77777777" w:rsidR="009B01F4" w:rsidRPr="009B01F4" w:rsidRDefault="009B01F4" w:rsidP="00975AD8">
      <w:pPr>
        <w:pStyle w:val="ListParagraph"/>
        <w:numPr>
          <w:ilvl w:val="1"/>
          <w:numId w:val="44"/>
        </w:numPr>
        <w:ind w:left="72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What other data might you need to consider </w:t>
      </w:r>
      <w:proofErr w:type="gramStart"/>
      <w:r w:rsidR="00916779">
        <w:rPr>
          <w:rFonts w:asciiTheme="majorHAnsi" w:hAnsiTheme="majorHAnsi"/>
        </w:rPr>
        <w:t>to determine</w:t>
      </w:r>
      <w:proofErr w:type="gramEnd"/>
      <w:r w:rsidR="00916779">
        <w:rPr>
          <w:rFonts w:asciiTheme="majorHAnsi" w:hAnsiTheme="majorHAnsi"/>
        </w:rPr>
        <w:t xml:space="preserve"> if this is a good choice?</w:t>
      </w:r>
    </w:p>
    <w:p w14:paraId="28453CF9" w14:textId="77777777" w:rsidR="004B017B" w:rsidRPr="00916779" w:rsidRDefault="004B017B" w:rsidP="00916779">
      <w:pPr>
        <w:ind w:left="1080"/>
        <w:rPr>
          <w:rFonts w:asciiTheme="majorHAnsi" w:hAnsiTheme="majorHAnsi"/>
        </w:rPr>
      </w:pPr>
    </w:p>
    <w:sectPr w:rsidR="004B017B" w:rsidRPr="00916779" w:rsidSect="0098696E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00" w:right="1440" w:bottom="108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DA624" w14:textId="77777777" w:rsidR="00126620" w:rsidRDefault="00126620">
      <w:r>
        <w:separator/>
      </w:r>
    </w:p>
  </w:endnote>
  <w:endnote w:type="continuationSeparator" w:id="0">
    <w:p w14:paraId="686BD6A2" w14:textId="77777777" w:rsidR="00126620" w:rsidRDefault="001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D0678" w14:textId="77777777" w:rsidR="00802EC2" w:rsidRDefault="00802EC2" w:rsidP="00A26E62">
    <w:pPr>
      <w:pStyle w:val="Footer"/>
    </w:pPr>
  </w:p>
  <w:p w14:paraId="17FDE577" w14:textId="77777777" w:rsidR="00802EC2" w:rsidRDefault="00802EC2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2CC62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7267A7FC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0DA46D54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7802EFE0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23B965B4" w14:textId="77777777" w:rsidR="00802EC2" w:rsidRDefault="00802E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D6892" w14:textId="77777777" w:rsidR="00126620" w:rsidRDefault="00126620">
      <w:r>
        <w:separator/>
      </w:r>
    </w:p>
  </w:footnote>
  <w:footnote w:type="continuationSeparator" w:id="0">
    <w:p w14:paraId="2F809DFF" w14:textId="77777777" w:rsidR="00126620" w:rsidRDefault="001266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914CA" w14:textId="77777777" w:rsidR="00802EC2" w:rsidRDefault="00802EC2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68040F66" w14:textId="77777777">
      <w:tc>
        <w:tcPr>
          <w:tcW w:w="9576" w:type="dxa"/>
          <w:shd w:val="clear" w:color="auto" w:fill="BFBFBF" w:themeFill="background1" w:themeFillShade="BF"/>
        </w:tcPr>
        <w:p w14:paraId="28FF7116" w14:textId="77777777" w:rsidR="004962B6" w:rsidRDefault="00F34E1E" w:rsidP="004962B6">
          <w:pPr>
            <w:pStyle w:val="Header"/>
            <w:rPr>
              <w:i/>
            </w:rPr>
          </w:pPr>
          <w:r>
            <w:rPr>
              <w:i/>
            </w:rPr>
            <w:t>Biofuels</w:t>
          </w:r>
          <w:r w:rsidR="00802EC2">
            <w:rPr>
              <w:i/>
            </w:rPr>
            <w:t xml:space="preserve"> </w:t>
          </w:r>
          <w:r w:rsidR="00986E09">
            <w:rPr>
              <w:i/>
            </w:rPr>
            <w:t>vs Fossil Fuels</w:t>
          </w:r>
          <w:r w:rsidR="0060002F">
            <w:rPr>
              <w:i/>
            </w:rPr>
            <w:t xml:space="preserve"> </w:t>
          </w:r>
        </w:p>
        <w:p w14:paraId="6AA21B74" w14:textId="77777777" w:rsidR="00802EC2" w:rsidRDefault="0060002F" w:rsidP="005645CB">
          <w:pPr>
            <w:pStyle w:val="Header"/>
          </w:pPr>
          <w:r>
            <w:t xml:space="preserve">Lesson </w:t>
          </w:r>
          <w:r w:rsidR="00986E09">
            <w:t>4</w:t>
          </w:r>
          <w:r>
            <w:t xml:space="preserve"> Activity </w:t>
          </w:r>
          <w:r w:rsidR="00986E09">
            <w:t>3</w:t>
          </w:r>
        </w:p>
      </w:tc>
    </w:tr>
  </w:tbl>
  <w:p w14:paraId="7ECFA939" w14:textId="77777777" w:rsidR="00802EC2" w:rsidRPr="005645CB" w:rsidRDefault="00802EC2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9BDC3" w14:textId="77777777" w:rsidR="00802EC2" w:rsidRDefault="00802EC2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0626947E" w14:textId="77777777">
      <w:tc>
        <w:tcPr>
          <w:tcW w:w="9576" w:type="dxa"/>
          <w:shd w:val="clear" w:color="auto" w:fill="BFBFBF" w:themeFill="background1" w:themeFillShade="BF"/>
        </w:tcPr>
        <w:p w14:paraId="2211B3AB" w14:textId="77777777" w:rsidR="00802EC2" w:rsidRPr="00AE0508" w:rsidRDefault="00802EC2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1C2658BA" w14:textId="77777777" w:rsidR="00802EC2" w:rsidRDefault="00802EC2">
          <w:pPr>
            <w:pStyle w:val="Header"/>
          </w:pPr>
        </w:p>
      </w:tc>
    </w:tr>
  </w:tbl>
  <w:p w14:paraId="111B4CBD" w14:textId="77777777" w:rsidR="00802EC2" w:rsidRDefault="00802EC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1EBB"/>
    <w:multiLevelType w:val="hybridMultilevel"/>
    <w:tmpl w:val="F0601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540DDD"/>
    <w:multiLevelType w:val="hybridMultilevel"/>
    <w:tmpl w:val="BCAEF19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A6CAB"/>
    <w:multiLevelType w:val="hybridMultilevel"/>
    <w:tmpl w:val="F446AD2C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A7511B"/>
    <w:multiLevelType w:val="hybridMultilevel"/>
    <w:tmpl w:val="7B1C6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FA0F89"/>
    <w:multiLevelType w:val="hybridMultilevel"/>
    <w:tmpl w:val="5F5007F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86AB5"/>
    <w:multiLevelType w:val="hybridMultilevel"/>
    <w:tmpl w:val="CDBE80B2"/>
    <w:lvl w:ilvl="0" w:tplc="665EA69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EC0751D"/>
    <w:multiLevelType w:val="hybridMultilevel"/>
    <w:tmpl w:val="77ACA194"/>
    <w:lvl w:ilvl="0" w:tplc="8D487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F52B7"/>
    <w:multiLevelType w:val="hybridMultilevel"/>
    <w:tmpl w:val="C832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755E3"/>
    <w:multiLevelType w:val="multilevel"/>
    <w:tmpl w:val="2B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243C47E4"/>
    <w:multiLevelType w:val="hybridMultilevel"/>
    <w:tmpl w:val="93F48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C117B"/>
    <w:multiLevelType w:val="hybridMultilevel"/>
    <w:tmpl w:val="096013F4"/>
    <w:lvl w:ilvl="0" w:tplc="17F68AE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F17BFD"/>
    <w:multiLevelType w:val="hybridMultilevel"/>
    <w:tmpl w:val="F2902E64"/>
    <w:lvl w:ilvl="0" w:tplc="80E42BF2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A11EF"/>
    <w:multiLevelType w:val="multilevel"/>
    <w:tmpl w:val="2B0029C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6121D07"/>
    <w:multiLevelType w:val="hybridMultilevel"/>
    <w:tmpl w:val="8DE88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341B32"/>
    <w:multiLevelType w:val="hybridMultilevel"/>
    <w:tmpl w:val="115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AD4542"/>
    <w:multiLevelType w:val="hybridMultilevel"/>
    <w:tmpl w:val="4AC004C2"/>
    <w:lvl w:ilvl="0" w:tplc="53C64CE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D22A3A"/>
    <w:multiLevelType w:val="hybridMultilevel"/>
    <w:tmpl w:val="37204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4B755D"/>
    <w:multiLevelType w:val="hybridMultilevel"/>
    <w:tmpl w:val="7F64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B2B4C"/>
    <w:multiLevelType w:val="hybridMultilevel"/>
    <w:tmpl w:val="96EA3DAA"/>
    <w:lvl w:ilvl="0" w:tplc="7F9A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22971C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B02472"/>
    <w:multiLevelType w:val="hybridMultilevel"/>
    <w:tmpl w:val="DEBA2540"/>
    <w:lvl w:ilvl="0" w:tplc="41D2600A">
      <w:start w:val="4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DDA0FED"/>
    <w:multiLevelType w:val="hybridMultilevel"/>
    <w:tmpl w:val="0358B71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DB5584"/>
    <w:multiLevelType w:val="hybridMultilevel"/>
    <w:tmpl w:val="D4A6A00C"/>
    <w:lvl w:ilvl="0" w:tplc="9E489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F8370C"/>
    <w:multiLevelType w:val="hybridMultilevel"/>
    <w:tmpl w:val="E89AF734"/>
    <w:lvl w:ilvl="0" w:tplc="5660204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0"/>
  </w:num>
  <w:num w:numId="4">
    <w:abstractNumId w:val="15"/>
  </w:num>
  <w:num w:numId="5">
    <w:abstractNumId w:val="27"/>
  </w:num>
  <w:num w:numId="6">
    <w:abstractNumId w:val="35"/>
  </w:num>
  <w:num w:numId="7">
    <w:abstractNumId w:val="43"/>
  </w:num>
  <w:num w:numId="8">
    <w:abstractNumId w:val="40"/>
  </w:num>
  <w:num w:numId="9">
    <w:abstractNumId w:val="7"/>
  </w:num>
  <w:num w:numId="10">
    <w:abstractNumId w:val="20"/>
  </w:num>
  <w:num w:numId="11">
    <w:abstractNumId w:val="34"/>
  </w:num>
  <w:num w:numId="12">
    <w:abstractNumId w:val="26"/>
  </w:num>
  <w:num w:numId="13">
    <w:abstractNumId w:val="4"/>
  </w:num>
  <w:num w:numId="14">
    <w:abstractNumId w:val="32"/>
  </w:num>
  <w:num w:numId="15">
    <w:abstractNumId w:val="44"/>
  </w:num>
  <w:num w:numId="16">
    <w:abstractNumId w:val="33"/>
  </w:num>
  <w:num w:numId="17">
    <w:abstractNumId w:val="9"/>
  </w:num>
  <w:num w:numId="18">
    <w:abstractNumId w:val="22"/>
  </w:num>
  <w:num w:numId="19">
    <w:abstractNumId w:val="37"/>
  </w:num>
  <w:num w:numId="20">
    <w:abstractNumId w:val="38"/>
  </w:num>
  <w:num w:numId="21">
    <w:abstractNumId w:val="21"/>
  </w:num>
  <w:num w:numId="22">
    <w:abstractNumId w:val="25"/>
  </w:num>
  <w:num w:numId="23">
    <w:abstractNumId w:val="17"/>
  </w:num>
  <w:num w:numId="24">
    <w:abstractNumId w:val="12"/>
  </w:num>
  <w:num w:numId="25">
    <w:abstractNumId w:val="18"/>
  </w:num>
  <w:num w:numId="26">
    <w:abstractNumId w:val="5"/>
  </w:num>
  <w:num w:numId="27">
    <w:abstractNumId w:val="1"/>
  </w:num>
  <w:num w:numId="28">
    <w:abstractNumId w:val="29"/>
  </w:num>
  <w:num w:numId="29">
    <w:abstractNumId w:val="11"/>
  </w:num>
  <w:num w:numId="30">
    <w:abstractNumId w:val="14"/>
  </w:num>
  <w:num w:numId="31">
    <w:abstractNumId w:val="19"/>
  </w:num>
  <w:num w:numId="32">
    <w:abstractNumId w:val="13"/>
  </w:num>
  <w:num w:numId="33">
    <w:abstractNumId w:val="10"/>
  </w:num>
  <w:num w:numId="34">
    <w:abstractNumId w:val="30"/>
  </w:num>
  <w:num w:numId="35">
    <w:abstractNumId w:val="28"/>
  </w:num>
  <w:num w:numId="36">
    <w:abstractNumId w:val="3"/>
  </w:num>
  <w:num w:numId="37">
    <w:abstractNumId w:val="36"/>
  </w:num>
  <w:num w:numId="38">
    <w:abstractNumId w:val="8"/>
  </w:num>
  <w:num w:numId="39">
    <w:abstractNumId w:val="31"/>
  </w:num>
  <w:num w:numId="40">
    <w:abstractNumId w:val="6"/>
  </w:num>
  <w:num w:numId="41">
    <w:abstractNumId w:val="23"/>
  </w:num>
  <w:num w:numId="42">
    <w:abstractNumId w:val="2"/>
  </w:num>
  <w:num w:numId="43">
    <w:abstractNumId w:val="42"/>
  </w:num>
  <w:num w:numId="44">
    <w:abstractNumId w:val="4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049DA"/>
    <w:rsid w:val="00011058"/>
    <w:rsid w:val="00014A44"/>
    <w:rsid w:val="000156D5"/>
    <w:rsid w:val="00023434"/>
    <w:rsid w:val="000604AC"/>
    <w:rsid w:val="00060519"/>
    <w:rsid w:val="00061E69"/>
    <w:rsid w:val="0006490C"/>
    <w:rsid w:val="00074D96"/>
    <w:rsid w:val="00083167"/>
    <w:rsid w:val="00084D7D"/>
    <w:rsid w:val="00086404"/>
    <w:rsid w:val="000C42BE"/>
    <w:rsid w:val="000E20EB"/>
    <w:rsid w:val="000E4FE2"/>
    <w:rsid w:val="000F080A"/>
    <w:rsid w:val="000F198B"/>
    <w:rsid w:val="00102A22"/>
    <w:rsid w:val="00126620"/>
    <w:rsid w:val="00131744"/>
    <w:rsid w:val="00133E30"/>
    <w:rsid w:val="001401F3"/>
    <w:rsid w:val="001606D1"/>
    <w:rsid w:val="00162282"/>
    <w:rsid w:val="00173832"/>
    <w:rsid w:val="00183029"/>
    <w:rsid w:val="001974A3"/>
    <w:rsid w:val="001F3441"/>
    <w:rsid w:val="001F7488"/>
    <w:rsid w:val="00200F88"/>
    <w:rsid w:val="00203F42"/>
    <w:rsid w:val="00206322"/>
    <w:rsid w:val="002065E4"/>
    <w:rsid w:val="00210670"/>
    <w:rsid w:val="00211CBA"/>
    <w:rsid w:val="0023266B"/>
    <w:rsid w:val="002432CE"/>
    <w:rsid w:val="00257D32"/>
    <w:rsid w:val="00283122"/>
    <w:rsid w:val="00287B9C"/>
    <w:rsid w:val="00296DFB"/>
    <w:rsid w:val="002A6C68"/>
    <w:rsid w:val="002C01E3"/>
    <w:rsid w:val="002D002D"/>
    <w:rsid w:val="002F09CC"/>
    <w:rsid w:val="002F14AF"/>
    <w:rsid w:val="00350B4D"/>
    <w:rsid w:val="00350FEF"/>
    <w:rsid w:val="003647B3"/>
    <w:rsid w:val="0036589F"/>
    <w:rsid w:val="00366F32"/>
    <w:rsid w:val="003673F0"/>
    <w:rsid w:val="00376E96"/>
    <w:rsid w:val="003855EA"/>
    <w:rsid w:val="003A37C0"/>
    <w:rsid w:val="003A4466"/>
    <w:rsid w:val="003C0C99"/>
    <w:rsid w:val="003D0D70"/>
    <w:rsid w:val="003D630D"/>
    <w:rsid w:val="003D78D9"/>
    <w:rsid w:val="003D7FDE"/>
    <w:rsid w:val="003F52FA"/>
    <w:rsid w:val="00416C4A"/>
    <w:rsid w:val="00425CFA"/>
    <w:rsid w:val="004463E8"/>
    <w:rsid w:val="00447A4D"/>
    <w:rsid w:val="004537BB"/>
    <w:rsid w:val="00465EDE"/>
    <w:rsid w:val="0047634B"/>
    <w:rsid w:val="00495722"/>
    <w:rsid w:val="004962B6"/>
    <w:rsid w:val="004B017B"/>
    <w:rsid w:val="004B4A04"/>
    <w:rsid w:val="004C343E"/>
    <w:rsid w:val="004D6100"/>
    <w:rsid w:val="004E6C52"/>
    <w:rsid w:val="004F7508"/>
    <w:rsid w:val="00517EB8"/>
    <w:rsid w:val="0054644D"/>
    <w:rsid w:val="005515B8"/>
    <w:rsid w:val="005645CB"/>
    <w:rsid w:val="00592C67"/>
    <w:rsid w:val="0059681C"/>
    <w:rsid w:val="005A3268"/>
    <w:rsid w:val="005A6F43"/>
    <w:rsid w:val="005B5F53"/>
    <w:rsid w:val="005C3FBB"/>
    <w:rsid w:val="005C5A84"/>
    <w:rsid w:val="005D743E"/>
    <w:rsid w:val="005E12DD"/>
    <w:rsid w:val="005E182E"/>
    <w:rsid w:val="0060002F"/>
    <w:rsid w:val="0060341E"/>
    <w:rsid w:val="0061363C"/>
    <w:rsid w:val="0062365E"/>
    <w:rsid w:val="006254DD"/>
    <w:rsid w:val="0063142E"/>
    <w:rsid w:val="00636014"/>
    <w:rsid w:val="0064537A"/>
    <w:rsid w:val="006463A8"/>
    <w:rsid w:val="00696560"/>
    <w:rsid w:val="006A5FAB"/>
    <w:rsid w:val="006A7D51"/>
    <w:rsid w:val="006B2E46"/>
    <w:rsid w:val="006B5354"/>
    <w:rsid w:val="0071336B"/>
    <w:rsid w:val="00753A1B"/>
    <w:rsid w:val="0075566F"/>
    <w:rsid w:val="00790720"/>
    <w:rsid w:val="007909B3"/>
    <w:rsid w:val="007C1275"/>
    <w:rsid w:val="007E3385"/>
    <w:rsid w:val="007F6049"/>
    <w:rsid w:val="00802EC2"/>
    <w:rsid w:val="008423F7"/>
    <w:rsid w:val="008502C3"/>
    <w:rsid w:val="00875F04"/>
    <w:rsid w:val="008B1E01"/>
    <w:rsid w:val="008C1C0E"/>
    <w:rsid w:val="008D17D6"/>
    <w:rsid w:val="008D34AE"/>
    <w:rsid w:val="008E016E"/>
    <w:rsid w:val="00907B66"/>
    <w:rsid w:val="00916779"/>
    <w:rsid w:val="00947FEC"/>
    <w:rsid w:val="00960EB1"/>
    <w:rsid w:val="00975AD8"/>
    <w:rsid w:val="00982663"/>
    <w:rsid w:val="009850FE"/>
    <w:rsid w:val="0098696E"/>
    <w:rsid w:val="00986E09"/>
    <w:rsid w:val="00990D30"/>
    <w:rsid w:val="009A4A16"/>
    <w:rsid w:val="009A6470"/>
    <w:rsid w:val="009B01F4"/>
    <w:rsid w:val="009B0462"/>
    <w:rsid w:val="009B4800"/>
    <w:rsid w:val="009C2DFF"/>
    <w:rsid w:val="009C5B9F"/>
    <w:rsid w:val="009D133F"/>
    <w:rsid w:val="009D338F"/>
    <w:rsid w:val="00A12181"/>
    <w:rsid w:val="00A26E62"/>
    <w:rsid w:val="00A40110"/>
    <w:rsid w:val="00A61B72"/>
    <w:rsid w:val="00A769BB"/>
    <w:rsid w:val="00A82208"/>
    <w:rsid w:val="00AB1A11"/>
    <w:rsid w:val="00AC35EC"/>
    <w:rsid w:val="00AC36F0"/>
    <w:rsid w:val="00AD1F21"/>
    <w:rsid w:val="00AD358F"/>
    <w:rsid w:val="00AE0508"/>
    <w:rsid w:val="00AE1817"/>
    <w:rsid w:val="00AF37A5"/>
    <w:rsid w:val="00B0721E"/>
    <w:rsid w:val="00B2225A"/>
    <w:rsid w:val="00B33364"/>
    <w:rsid w:val="00B418A0"/>
    <w:rsid w:val="00B45F44"/>
    <w:rsid w:val="00B83861"/>
    <w:rsid w:val="00B8542D"/>
    <w:rsid w:val="00BA1C47"/>
    <w:rsid w:val="00BA4DBC"/>
    <w:rsid w:val="00BC4A99"/>
    <w:rsid w:val="00BD55BC"/>
    <w:rsid w:val="00BF71ED"/>
    <w:rsid w:val="00C06719"/>
    <w:rsid w:val="00C12B53"/>
    <w:rsid w:val="00C15ABD"/>
    <w:rsid w:val="00C24C1E"/>
    <w:rsid w:val="00C32867"/>
    <w:rsid w:val="00C41846"/>
    <w:rsid w:val="00C45218"/>
    <w:rsid w:val="00C459EA"/>
    <w:rsid w:val="00C506D7"/>
    <w:rsid w:val="00C71E28"/>
    <w:rsid w:val="00C87BB7"/>
    <w:rsid w:val="00C90039"/>
    <w:rsid w:val="00C9249F"/>
    <w:rsid w:val="00CB0B10"/>
    <w:rsid w:val="00CB6DE0"/>
    <w:rsid w:val="00D27923"/>
    <w:rsid w:val="00D344E5"/>
    <w:rsid w:val="00D563DC"/>
    <w:rsid w:val="00D651D1"/>
    <w:rsid w:val="00D7798A"/>
    <w:rsid w:val="00D83723"/>
    <w:rsid w:val="00D94B99"/>
    <w:rsid w:val="00DA7D9C"/>
    <w:rsid w:val="00DB1285"/>
    <w:rsid w:val="00DC0067"/>
    <w:rsid w:val="00DD04A3"/>
    <w:rsid w:val="00DD6EAC"/>
    <w:rsid w:val="00DF4A15"/>
    <w:rsid w:val="00DF651B"/>
    <w:rsid w:val="00DF6F2C"/>
    <w:rsid w:val="00E23028"/>
    <w:rsid w:val="00E33AC0"/>
    <w:rsid w:val="00E5208B"/>
    <w:rsid w:val="00E558D3"/>
    <w:rsid w:val="00E61F11"/>
    <w:rsid w:val="00EB6426"/>
    <w:rsid w:val="00EC5CA3"/>
    <w:rsid w:val="00ED0D4D"/>
    <w:rsid w:val="00F0406E"/>
    <w:rsid w:val="00F07496"/>
    <w:rsid w:val="00F32E60"/>
    <w:rsid w:val="00F34E1E"/>
    <w:rsid w:val="00F431A8"/>
    <w:rsid w:val="00F56448"/>
    <w:rsid w:val="00F611EA"/>
    <w:rsid w:val="00F63C58"/>
    <w:rsid w:val="00F7653C"/>
    <w:rsid w:val="00F813F8"/>
    <w:rsid w:val="00F877C7"/>
    <w:rsid w:val="00F962A6"/>
    <w:rsid w:val="00FB0620"/>
    <w:rsid w:val="00FB2284"/>
    <w:rsid w:val="00FB55DF"/>
    <w:rsid w:val="00FB7093"/>
    <w:rsid w:val="00FD73AA"/>
    <w:rsid w:val="00FD7ABA"/>
    <w:rsid w:val="00FE72DA"/>
    <w:rsid w:val="00FF0E87"/>
    <w:rsid w:val="00FF2B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87EA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380</Words>
  <Characters>2168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12</cp:revision>
  <dcterms:created xsi:type="dcterms:W3CDTF">2013-12-03T18:45:00Z</dcterms:created>
  <dcterms:modified xsi:type="dcterms:W3CDTF">2015-02-26T20:00:00Z</dcterms:modified>
</cp:coreProperties>
</file>