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44490" w14:textId="77777777" w:rsidR="00C90039" w:rsidRPr="0061363C" w:rsidRDefault="00C90039" w:rsidP="00C90039">
      <w:pPr>
        <w:rPr>
          <w:rFonts w:asciiTheme="majorHAnsi" w:hAnsiTheme="majorHAnsi"/>
        </w:rPr>
      </w:pPr>
      <w:r w:rsidRPr="0061363C">
        <w:rPr>
          <w:rFonts w:asciiTheme="majorHAnsi" w:hAnsiTheme="majorHAnsi"/>
        </w:rPr>
        <w:t xml:space="preserve">Name _______________________________ </w:t>
      </w:r>
      <w:r w:rsidR="006E48ED">
        <w:rPr>
          <w:rFonts w:asciiTheme="majorHAnsi" w:hAnsiTheme="majorHAnsi"/>
        </w:rPr>
        <w:tab/>
      </w:r>
      <w:r w:rsidR="006E48ED">
        <w:rPr>
          <w:rFonts w:asciiTheme="majorHAnsi" w:hAnsiTheme="majorHAnsi"/>
        </w:rPr>
        <w:tab/>
      </w:r>
      <w:r w:rsidR="006E48ED">
        <w:rPr>
          <w:rFonts w:asciiTheme="majorHAnsi" w:hAnsiTheme="majorHAnsi"/>
        </w:rPr>
        <w:tab/>
      </w:r>
      <w:r w:rsidR="006E48ED">
        <w:rPr>
          <w:rFonts w:asciiTheme="majorHAnsi" w:hAnsiTheme="majorHAnsi"/>
        </w:rPr>
        <w:tab/>
      </w:r>
      <w:r w:rsidRPr="0061363C">
        <w:rPr>
          <w:rFonts w:asciiTheme="majorHAnsi" w:hAnsiTheme="majorHAnsi"/>
        </w:rPr>
        <w:t>Date __________</w:t>
      </w:r>
    </w:p>
    <w:p w14:paraId="1C76FDAA" w14:textId="77777777" w:rsidR="00C90039" w:rsidRPr="0061363C" w:rsidRDefault="00C90039" w:rsidP="00C90039">
      <w:pPr>
        <w:pStyle w:val="Heading3"/>
        <w:rPr>
          <w:rFonts w:asciiTheme="majorHAnsi" w:hAnsiTheme="majorHAnsi"/>
        </w:rPr>
      </w:pPr>
      <w:bookmarkStart w:id="0" w:name="_Toc236368377"/>
      <w:r w:rsidRPr="0061363C">
        <w:rPr>
          <w:rFonts w:asciiTheme="majorHAnsi" w:hAnsiTheme="majorHAnsi"/>
        </w:rPr>
        <w:t xml:space="preserve">Lesson </w:t>
      </w:r>
      <w:r w:rsidR="006E48ED">
        <w:rPr>
          <w:rFonts w:asciiTheme="majorHAnsi" w:hAnsiTheme="majorHAnsi"/>
        </w:rPr>
        <w:t>3</w:t>
      </w:r>
      <w:r w:rsidR="004537BB" w:rsidRPr="0061363C">
        <w:rPr>
          <w:rFonts w:asciiTheme="majorHAnsi" w:hAnsiTheme="majorHAnsi"/>
        </w:rPr>
        <w:t>.1</w:t>
      </w:r>
      <w:r w:rsidRPr="0061363C">
        <w:rPr>
          <w:rFonts w:asciiTheme="majorHAnsi" w:hAnsiTheme="majorHAnsi"/>
        </w:rPr>
        <w:t xml:space="preserve"> </w:t>
      </w:r>
      <w:bookmarkEnd w:id="0"/>
      <w:r w:rsidR="006E48ED">
        <w:rPr>
          <w:rFonts w:asciiTheme="majorHAnsi" w:hAnsiTheme="majorHAnsi"/>
        </w:rPr>
        <w:t>Finding the Carbon</w:t>
      </w:r>
    </w:p>
    <w:p w14:paraId="1BEE22D3" w14:textId="77777777" w:rsidR="00C90039" w:rsidRPr="0061363C" w:rsidRDefault="00C90039" w:rsidP="00C90039">
      <w:pPr>
        <w:pStyle w:val="List1"/>
        <w:rPr>
          <w:rFonts w:asciiTheme="majorHAnsi" w:hAnsiTheme="majorHAnsi"/>
        </w:rPr>
      </w:pPr>
    </w:p>
    <w:p w14:paraId="19BAB7BF" w14:textId="77777777" w:rsidR="006E48ED" w:rsidRDefault="006E48ED" w:rsidP="00200F88">
      <w:pPr>
        <w:pStyle w:val="Heading2"/>
        <w:rPr>
          <w:rFonts w:asciiTheme="majorHAnsi" w:hAnsiTheme="majorHAnsi"/>
          <w:b w:val="0"/>
          <w:i w:val="0"/>
          <w:sz w:val="24"/>
          <w:szCs w:val="24"/>
        </w:rPr>
      </w:pPr>
      <w:r>
        <w:rPr>
          <w:rFonts w:asciiTheme="majorHAnsi" w:hAnsiTheme="majorHAnsi"/>
          <w:b w:val="0"/>
          <w:i w:val="0"/>
          <w:sz w:val="24"/>
          <w:szCs w:val="24"/>
        </w:rPr>
        <w:t xml:space="preserve">We saw that carbon dioxide gas in the atmosphere </w:t>
      </w:r>
      <w:r w:rsidR="00B55930">
        <w:rPr>
          <w:rFonts w:asciiTheme="majorHAnsi" w:hAnsiTheme="majorHAnsi"/>
          <w:b w:val="0"/>
          <w:i w:val="0"/>
          <w:sz w:val="24"/>
          <w:szCs w:val="24"/>
        </w:rPr>
        <w:t xml:space="preserve">is one of the greenhouse gases that </w:t>
      </w:r>
      <w:proofErr w:type="gramStart"/>
      <w:r w:rsidR="00B55930">
        <w:rPr>
          <w:rFonts w:asciiTheme="majorHAnsi" w:hAnsiTheme="majorHAnsi"/>
          <w:b w:val="0"/>
          <w:i w:val="0"/>
          <w:sz w:val="24"/>
          <w:szCs w:val="24"/>
        </w:rPr>
        <w:t>contributes</w:t>
      </w:r>
      <w:proofErr w:type="gramEnd"/>
      <w:r w:rsidR="00B55930">
        <w:rPr>
          <w:rFonts w:asciiTheme="majorHAnsi" w:hAnsiTheme="majorHAnsi"/>
          <w:b w:val="0"/>
          <w:i w:val="0"/>
          <w:sz w:val="24"/>
          <w:szCs w:val="24"/>
        </w:rPr>
        <w:t xml:space="preserve"> to the warming</w:t>
      </w:r>
      <w:r w:rsidR="003C6BBA">
        <w:rPr>
          <w:rFonts w:asciiTheme="majorHAnsi" w:hAnsiTheme="majorHAnsi"/>
          <w:b w:val="0"/>
          <w:i w:val="0"/>
          <w:sz w:val="24"/>
          <w:szCs w:val="24"/>
        </w:rPr>
        <w:t xml:space="preserve"> effect of the atmosphere.  Where does the carbon in atmospheric carbon dioxide come from?  To answer that question, we need to identify all of the possible sources.</w:t>
      </w:r>
    </w:p>
    <w:p w14:paraId="2B27CB9E" w14:textId="77777777" w:rsidR="003C6BBA" w:rsidRDefault="003C6BBA" w:rsidP="003C6BBA">
      <w:pPr>
        <w:pStyle w:val="List1"/>
      </w:pPr>
    </w:p>
    <w:p w14:paraId="30BB2CD7" w14:textId="77777777" w:rsidR="003C6BBA" w:rsidRDefault="000E30B8" w:rsidP="00CC3406">
      <w:pPr>
        <w:pStyle w:val="List1"/>
        <w:numPr>
          <w:ilvl w:val="0"/>
          <w:numId w:val="36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Identify as many objects or places in the picture that contain carbon as possible.  Indicate whether the carbon is organic or inorganic (carbon dioxide).</w:t>
      </w:r>
    </w:p>
    <w:p w14:paraId="17B3EFAD" w14:textId="77777777" w:rsidR="00BD1160" w:rsidRDefault="00BD1160" w:rsidP="00BD1160">
      <w:pPr>
        <w:pStyle w:val="List1"/>
        <w:ind w:left="360" w:firstLine="0"/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3708"/>
      </w:tblGrid>
      <w:tr w:rsidR="000E30B8" w14:paraId="199DFF7D" w14:textId="77777777" w:rsidTr="00CC3406">
        <w:tc>
          <w:tcPr>
            <w:tcW w:w="5868" w:type="dxa"/>
          </w:tcPr>
          <w:p w14:paraId="6CFE82D5" w14:textId="77777777" w:rsidR="000E30B8" w:rsidRPr="00CC3406" w:rsidRDefault="00CC3406" w:rsidP="000E30B8">
            <w:pPr>
              <w:pStyle w:val="List1"/>
              <w:ind w:left="0" w:firstLine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Object or place containing carbon</w:t>
            </w:r>
          </w:p>
        </w:tc>
        <w:tc>
          <w:tcPr>
            <w:tcW w:w="3708" w:type="dxa"/>
          </w:tcPr>
          <w:p w14:paraId="7AEE0E0D" w14:textId="77777777" w:rsidR="000E30B8" w:rsidRPr="00CC3406" w:rsidRDefault="00CC3406" w:rsidP="000E30B8">
            <w:pPr>
              <w:pStyle w:val="List1"/>
              <w:ind w:left="0" w:firstLine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Type of carbon (inorganic or organic)</w:t>
            </w:r>
          </w:p>
        </w:tc>
      </w:tr>
      <w:tr w:rsidR="000E30B8" w14:paraId="134A8093" w14:textId="77777777" w:rsidTr="00CC3406">
        <w:tc>
          <w:tcPr>
            <w:tcW w:w="5868" w:type="dxa"/>
          </w:tcPr>
          <w:p w14:paraId="5D5F0E23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22AE499B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CC3406" w14:paraId="46D326D6" w14:textId="77777777" w:rsidTr="00CC3406">
        <w:tc>
          <w:tcPr>
            <w:tcW w:w="5868" w:type="dxa"/>
          </w:tcPr>
          <w:p w14:paraId="2C3342E6" w14:textId="77777777" w:rsidR="00CC3406" w:rsidRDefault="00CC3406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459A2D92" w14:textId="77777777" w:rsidR="00CC3406" w:rsidRDefault="00CC3406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CC3406" w14:paraId="50B2AA4B" w14:textId="77777777" w:rsidTr="00CC3406">
        <w:tc>
          <w:tcPr>
            <w:tcW w:w="5868" w:type="dxa"/>
          </w:tcPr>
          <w:p w14:paraId="2D85AFB1" w14:textId="77777777" w:rsidR="00CC3406" w:rsidRDefault="00CC3406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7CB1EBDE" w14:textId="77777777" w:rsidR="00CC3406" w:rsidRDefault="00CC3406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0E30B8" w14:paraId="48441A30" w14:textId="77777777" w:rsidTr="00CC3406">
        <w:tc>
          <w:tcPr>
            <w:tcW w:w="5868" w:type="dxa"/>
          </w:tcPr>
          <w:p w14:paraId="713BE8D1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225F9782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0E30B8" w14:paraId="2C06F8CD" w14:textId="77777777" w:rsidTr="00CC3406">
        <w:tc>
          <w:tcPr>
            <w:tcW w:w="5868" w:type="dxa"/>
          </w:tcPr>
          <w:p w14:paraId="77AD739C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54390F26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0E30B8" w14:paraId="45FFAD02" w14:textId="77777777" w:rsidTr="00CC3406">
        <w:tc>
          <w:tcPr>
            <w:tcW w:w="5868" w:type="dxa"/>
          </w:tcPr>
          <w:p w14:paraId="22839BB4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2DF909F4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0E30B8" w14:paraId="6ECE6A4F" w14:textId="77777777" w:rsidTr="00CC3406">
        <w:tc>
          <w:tcPr>
            <w:tcW w:w="5868" w:type="dxa"/>
          </w:tcPr>
          <w:p w14:paraId="7C9CF79F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2CD47D0F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0E30B8" w14:paraId="119F15FB" w14:textId="77777777" w:rsidTr="00CC3406">
        <w:tc>
          <w:tcPr>
            <w:tcW w:w="5868" w:type="dxa"/>
          </w:tcPr>
          <w:p w14:paraId="7FD14BEF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1B5B1E1E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0E30B8" w14:paraId="26E9AEFD" w14:textId="77777777" w:rsidTr="00CC3406">
        <w:tc>
          <w:tcPr>
            <w:tcW w:w="5868" w:type="dxa"/>
          </w:tcPr>
          <w:p w14:paraId="1F1AF0B0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679053BF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0E30B8" w14:paraId="6F7264D3" w14:textId="77777777" w:rsidTr="00CC3406">
        <w:tc>
          <w:tcPr>
            <w:tcW w:w="5868" w:type="dxa"/>
          </w:tcPr>
          <w:p w14:paraId="6DEAE943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3708" w:type="dxa"/>
          </w:tcPr>
          <w:p w14:paraId="6803A8DF" w14:textId="77777777" w:rsidR="000E30B8" w:rsidRDefault="000E30B8" w:rsidP="000E30B8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</w:tbl>
    <w:p w14:paraId="1292EF7C" w14:textId="77777777" w:rsidR="000E30B8" w:rsidRDefault="000E30B8" w:rsidP="00CC3406">
      <w:pPr>
        <w:pStyle w:val="List1"/>
        <w:rPr>
          <w:rFonts w:asciiTheme="majorHAnsi" w:hAnsiTheme="majorHAnsi"/>
        </w:rPr>
      </w:pPr>
    </w:p>
    <w:p w14:paraId="29FA3334" w14:textId="77777777" w:rsidR="00CC3406" w:rsidRDefault="00575D3D" w:rsidP="00CC3406">
      <w:pPr>
        <w:pStyle w:val="List1"/>
        <w:numPr>
          <w:ilvl w:val="0"/>
          <w:numId w:val="36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Group similar carbon-containing objects or places into 3 – 5 groups.  Give each group a name that describes how its components are similar.</w:t>
      </w:r>
    </w:p>
    <w:p w14:paraId="7E8B0C7B" w14:textId="77777777" w:rsidR="00BD1160" w:rsidRDefault="00BD1160" w:rsidP="00BD1160">
      <w:pPr>
        <w:pStyle w:val="List1"/>
        <w:ind w:left="360" w:firstLine="0"/>
        <w:rPr>
          <w:rFonts w:asciiTheme="majorHAnsi" w:hAnsiTheme="majorHAnsi"/>
        </w:rPr>
      </w:pPr>
      <w:bookmarkStart w:id="1" w:name="_GoBack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575D3D" w14:paraId="78E46991" w14:textId="77777777" w:rsidTr="004B4BDF">
        <w:tc>
          <w:tcPr>
            <w:tcW w:w="1638" w:type="dxa"/>
          </w:tcPr>
          <w:p w14:paraId="376ACC89" w14:textId="77777777" w:rsidR="00575D3D" w:rsidRPr="00575D3D" w:rsidRDefault="004B4BDF" w:rsidP="00575D3D">
            <w:pPr>
              <w:pStyle w:val="List1"/>
              <w:ind w:left="0" w:firstLine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Group name</w:t>
            </w:r>
          </w:p>
        </w:tc>
        <w:tc>
          <w:tcPr>
            <w:tcW w:w="7938" w:type="dxa"/>
          </w:tcPr>
          <w:p w14:paraId="1735755F" w14:textId="77777777" w:rsidR="00575D3D" w:rsidRPr="004B4BDF" w:rsidRDefault="004B4BDF" w:rsidP="00575D3D">
            <w:pPr>
              <w:pStyle w:val="List1"/>
              <w:ind w:left="0" w:firstLine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Carbon-containing objects or places</w:t>
            </w:r>
          </w:p>
        </w:tc>
      </w:tr>
      <w:tr w:rsidR="00575D3D" w14:paraId="7080587A" w14:textId="77777777" w:rsidTr="004B4BDF">
        <w:tc>
          <w:tcPr>
            <w:tcW w:w="1638" w:type="dxa"/>
          </w:tcPr>
          <w:p w14:paraId="6DB2D862" w14:textId="77777777" w:rsidR="00575D3D" w:rsidRDefault="00575D3D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7938" w:type="dxa"/>
          </w:tcPr>
          <w:p w14:paraId="0124196C" w14:textId="77777777" w:rsidR="004B4BDF" w:rsidRDefault="004B4BDF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  <w:p w14:paraId="60EFF469" w14:textId="77777777" w:rsidR="004B4BDF" w:rsidRDefault="004B4BDF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575D3D" w14:paraId="4CB7336B" w14:textId="77777777" w:rsidTr="004B4BDF">
        <w:tc>
          <w:tcPr>
            <w:tcW w:w="1638" w:type="dxa"/>
          </w:tcPr>
          <w:p w14:paraId="06CF410D" w14:textId="77777777" w:rsidR="00575D3D" w:rsidRDefault="00575D3D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7938" w:type="dxa"/>
          </w:tcPr>
          <w:p w14:paraId="57FF4598" w14:textId="77777777" w:rsidR="00575D3D" w:rsidRDefault="00575D3D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  <w:p w14:paraId="771DC90F" w14:textId="77777777" w:rsidR="004B4BDF" w:rsidRDefault="004B4BDF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575D3D" w14:paraId="1DBD5D60" w14:textId="77777777" w:rsidTr="004B4BDF">
        <w:tc>
          <w:tcPr>
            <w:tcW w:w="1638" w:type="dxa"/>
          </w:tcPr>
          <w:p w14:paraId="2B3C6A29" w14:textId="77777777" w:rsidR="00575D3D" w:rsidRDefault="00575D3D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7938" w:type="dxa"/>
          </w:tcPr>
          <w:p w14:paraId="47C17C03" w14:textId="77777777" w:rsidR="00575D3D" w:rsidRDefault="00575D3D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  <w:p w14:paraId="64BF661D" w14:textId="77777777" w:rsidR="004B4BDF" w:rsidRDefault="004B4BDF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575D3D" w14:paraId="4DE210E0" w14:textId="77777777" w:rsidTr="004B4BDF">
        <w:tc>
          <w:tcPr>
            <w:tcW w:w="1638" w:type="dxa"/>
          </w:tcPr>
          <w:p w14:paraId="04B3E280" w14:textId="77777777" w:rsidR="00575D3D" w:rsidRDefault="00575D3D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7938" w:type="dxa"/>
          </w:tcPr>
          <w:p w14:paraId="04050BF0" w14:textId="77777777" w:rsidR="00575D3D" w:rsidRDefault="00575D3D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  <w:p w14:paraId="50A7BBF2" w14:textId="77777777" w:rsidR="004B4BDF" w:rsidRDefault="004B4BDF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  <w:tr w:rsidR="00575D3D" w14:paraId="2630A490" w14:textId="77777777" w:rsidTr="004B4BDF">
        <w:tc>
          <w:tcPr>
            <w:tcW w:w="1638" w:type="dxa"/>
          </w:tcPr>
          <w:p w14:paraId="74AE32AB" w14:textId="77777777" w:rsidR="00575D3D" w:rsidRDefault="00575D3D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7938" w:type="dxa"/>
          </w:tcPr>
          <w:p w14:paraId="59DACD65" w14:textId="77777777" w:rsidR="00575D3D" w:rsidRDefault="00575D3D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  <w:p w14:paraId="3A067E86" w14:textId="77777777" w:rsidR="004B4BDF" w:rsidRDefault="004B4BDF" w:rsidP="00575D3D">
            <w:pPr>
              <w:pStyle w:val="List1"/>
              <w:ind w:left="0" w:firstLine="0"/>
              <w:rPr>
                <w:rFonts w:asciiTheme="majorHAnsi" w:hAnsiTheme="majorHAnsi"/>
              </w:rPr>
            </w:pPr>
          </w:p>
        </w:tc>
      </w:tr>
    </w:tbl>
    <w:p w14:paraId="3325DF89" w14:textId="77777777" w:rsidR="00575D3D" w:rsidRPr="003C6BBA" w:rsidRDefault="00575D3D" w:rsidP="00575D3D">
      <w:pPr>
        <w:pStyle w:val="List1"/>
        <w:ind w:left="0" w:firstLine="0"/>
        <w:rPr>
          <w:rFonts w:asciiTheme="majorHAnsi" w:hAnsiTheme="majorHAnsi"/>
        </w:rPr>
      </w:pPr>
    </w:p>
    <w:p w14:paraId="4EFD5F96" w14:textId="77777777" w:rsidR="00BC4A99" w:rsidRPr="0061363C" w:rsidRDefault="00BC4A99" w:rsidP="00200F88">
      <w:pPr>
        <w:rPr>
          <w:rFonts w:asciiTheme="majorHAnsi" w:hAnsiTheme="majorHAnsi"/>
        </w:rPr>
      </w:pPr>
    </w:p>
    <w:sectPr w:rsidR="00BC4A99" w:rsidRPr="0061363C" w:rsidSect="00FF2BD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0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926B3" w14:textId="77777777" w:rsidR="00585003" w:rsidRDefault="00585003">
      <w:r>
        <w:separator/>
      </w:r>
    </w:p>
  </w:endnote>
  <w:endnote w:type="continuationSeparator" w:id="0">
    <w:p w14:paraId="2BAB505B" w14:textId="77777777" w:rsidR="00585003" w:rsidRDefault="00585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23E6C" w14:textId="77777777" w:rsidR="00802EC2" w:rsidRDefault="00802EC2" w:rsidP="00A26E62">
    <w:pPr>
      <w:pStyle w:val="Footer"/>
    </w:pPr>
  </w:p>
  <w:p w14:paraId="6A318136" w14:textId="77777777" w:rsidR="00802EC2" w:rsidRDefault="00802EC2">
    <w:pPr>
      <w:pStyle w:val="Footer"/>
      <w:widowControl w:val="0"/>
      <w:jc w:val="center"/>
    </w:pPr>
    <w:r>
      <w:pgNum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6B6C6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NGS and Carbon TIME Logos here</w:t>
    </w:r>
  </w:p>
  <w:p w14:paraId="3A7EB501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29F2B092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5E6C9645" w14:textId="77777777" w:rsidR="00802EC2" w:rsidRDefault="00802EC2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06CDCEFB" w14:textId="77777777" w:rsidR="00802EC2" w:rsidRDefault="00802EC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8EF02" w14:textId="77777777" w:rsidR="00585003" w:rsidRDefault="00585003">
      <w:r>
        <w:separator/>
      </w:r>
    </w:p>
  </w:footnote>
  <w:footnote w:type="continuationSeparator" w:id="0">
    <w:p w14:paraId="37551510" w14:textId="77777777" w:rsidR="00585003" w:rsidRDefault="005850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290FF" w14:textId="77777777" w:rsidR="00802EC2" w:rsidRDefault="00802EC2" w:rsidP="005645CB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802EC2" w14:paraId="4A2151E4" w14:textId="77777777">
      <w:tc>
        <w:tcPr>
          <w:tcW w:w="9576" w:type="dxa"/>
          <w:shd w:val="clear" w:color="auto" w:fill="BFBFBF" w:themeFill="background1" w:themeFillShade="BF"/>
        </w:tcPr>
        <w:p w14:paraId="47415769" w14:textId="77777777" w:rsidR="00141BA3" w:rsidRDefault="00F34E1E" w:rsidP="00141BA3">
          <w:pPr>
            <w:pStyle w:val="Header"/>
            <w:rPr>
              <w:i/>
            </w:rPr>
          </w:pPr>
          <w:r>
            <w:rPr>
              <w:i/>
            </w:rPr>
            <w:t>Biofuels</w:t>
          </w:r>
          <w:r w:rsidR="006F1FD0">
            <w:rPr>
              <w:i/>
            </w:rPr>
            <w:t xml:space="preserve"> vs Fossil Fuels</w:t>
          </w:r>
          <w:r w:rsidR="00802EC2">
            <w:rPr>
              <w:i/>
            </w:rPr>
            <w:t xml:space="preserve"> </w:t>
          </w:r>
        </w:p>
        <w:p w14:paraId="30C329A4" w14:textId="77777777" w:rsidR="00802EC2" w:rsidRDefault="0060002F" w:rsidP="005645CB">
          <w:pPr>
            <w:pStyle w:val="Header"/>
          </w:pPr>
          <w:r>
            <w:t xml:space="preserve">Lesson </w:t>
          </w:r>
          <w:r w:rsidR="006F1FD0">
            <w:t>3</w:t>
          </w:r>
          <w:r>
            <w:t xml:space="preserve"> Activity </w:t>
          </w:r>
          <w:r w:rsidR="006F1FD0">
            <w:t>1</w:t>
          </w:r>
        </w:p>
      </w:tc>
    </w:tr>
  </w:tbl>
  <w:p w14:paraId="7B4F8572" w14:textId="77777777" w:rsidR="00802EC2" w:rsidRPr="005645CB" w:rsidRDefault="00802EC2" w:rsidP="005645C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96405" w14:textId="77777777" w:rsidR="00802EC2" w:rsidRDefault="00802EC2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802EC2" w14:paraId="525303E7" w14:textId="77777777">
      <w:tc>
        <w:tcPr>
          <w:tcW w:w="9576" w:type="dxa"/>
          <w:shd w:val="clear" w:color="auto" w:fill="BFBFBF" w:themeFill="background1" w:themeFillShade="BF"/>
        </w:tcPr>
        <w:p w14:paraId="0F6EE976" w14:textId="77777777" w:rsidR="00802EC2" w:rsidRPr="00AE0508" w:rsidRDefault="00802EC2" w:rsidP="00AE0508">
          <w:pPr>
            <w:pStyle w:val="Header"/>
            <w:jc w:val="right"/>
          </w:pPr>
          <w:r>
            <w:rPr>
              <w:i/>
            </w:rPr>
            <w:t xml:space="preserve">Systems and Scale, </w:t>
          </w:r>
          <w:r>
            <w:t>Lesson --, Activity --</w:t>
          </w:r>
        </w:p>
        <w:p w14:paraId="2CFF1EF2" w14:textId="77777777" w:rsidR="00802EC2" w:rsidRDefault="00802EC2">
          <w:pPr>
            <w:pStyle w:val="Header"/>
          </w:pPr>
        </w:p>
      </w:tc>
    </w:tr>
  </w:tbl>
  <w:p w14:paraId="55C99487" w14:textId="77777777" w:rsidR="00802EC2" w:rsidRDefault="00802EC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B2"/>
    <w:multiLevelType w:val="hybridMultilevel"/>
    <w:tmpl w:val="ACCCB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511EBB"/>
    <w:multiLevelType w:val="hybridMultilevel"/>
    <w:tmpl w:val="F06019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E7420C"/>
    <w:multiLevelType w:val="hybridMultilevel"/>
    <w:tmpl w:val="FC6EC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A7511B"/>
    <w:multiLevelType w:val="hybridMultilevel"/>
    <w:tmpl w:val="7B1C6C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A67F53"/>
    <w:multiLevelType w:val="hybridMultilevel"/>
    <w:tmpl w:val="C082F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E32CB"/>
    <w:multiLevelType w:val="hybridMultilevel"/>
    <w:tmpl w:val="83DE4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EC0751D"/>
    <w:multiLevelType w:val="hybridMultilevel"/>
    <w:tmpl w:val="77ACA194"/>
    <w:lvl w:ilvl="0" w:tplc="8D487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F52B7"/>
    <w:multiLevelType w:val="hybridMultilevel"/>
    <w:tmpl w:val="C8329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755E3"/>
    <w:multiLevelType w:val="multilevel"/>
    <w:tmpl w:val="2B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43C47E4"/>
    <w:multiLevelType w:val="hybridMultilevel"/>
    <w:tmpl w:val="93F48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C117B"/>
    <w:multiLevelType w:val="hybridMultilevel"/>
    <w:tmpl w:val="096013F4"/>
    <w:lvl w:ilvl="0" w:tplc="17F68AE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32712D"/>
    <w:multiLevelType w:val="hybridMultilevel"/>
    <w:tmpl w:val="2904E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9A11EF"/>
    <w:multiLevelType w:val="multilevel"/>
    <w:tmpl w:val="2B0029C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6121D07"/>
    <w:multiLevelType w:val="hybridMultilevel"/>
    <w:tmpl w:val="8DE882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341B32"/>
    <w:multiLevelType w:val="hybridMultilevel"/>
    <w:tmpl w:val="115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3B30E8"/>
    <w:multiLevelType w:val="hybridMultilevel"/>
    <w:tmpl w:val="D1486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0F2FD9"/>
    <w:multiLevelType w:val="hybridMultilevel"/>
    <w:tmpl w:val="AECEB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E96454F"/>
    <w:multiLevelType w:val="hybridMultilevel"/>
    <w:tmpl w:val="52E6A9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45067A0"/>
    <w:multiLevelType w:val="hybridMultilevel"/>
    <w:tmpl w:val="5E72D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F8066A"/>
    <w:multiLevelType w:val="hybridMultilevel"/>
    <w:tmpl w:val="912E38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186145"/>
    <w:multiLevelType w:val="hybridMultilevel"/>
    <w:tmpl w:val="D854A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BA52D9"/>
    <w:multiLevelType w:val="hybridMultilevel"/>
    <w:tmpl w:val="224E8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D22A3A"/>
    <w:multiLevelType w:val="hybridMultilevel"/>
    <w:tmpl w:val="37204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B755D"/>
    <w:multiLevelType w:val="hybridMultilevel"/>
    <w:tmpl w:val="7F64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A05BE"/>
    <w:multiLevelType w:val="hybridMultilevel"/>
    <w:tmpl w:val="64B4B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1B2B4C"/>
    <w:multiLevelType w:val="hybridMultilevel"/>
    <w:tmpl w:val="178222E2"/>
    <w:lvl w:ilvl="0" w:tplc="7F9AA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763570"/>
    <w:multiLevelType w:val="hybridMultilevel"/>
    <w:tmpl w:val="8140E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1D5F73"/>
    <w:multiLevelType w:val="hybridMultilevel"/>
    <w:tmpl w:val="2736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EA1DA0"/>
    <w:multiLevelType w:val="hybridMultilevel"/>
    <w:tmpl w:val="9496B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BD0B4C"/>
    <w:multiLevelType w:val="hybridMultilevel"/>
    <w:tmpl w:val="32A66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E5C207C"/>
    <w:multiLevelType w:val="hybridMultilevel"/>
    <w:tmpl w:val="D88CF2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F4B5B91"/>
    <w:multiLevelType w:val="hybridMultilevel"/>
    <w:tmpl w:val="0980D3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021643E"/>
    <w:multiLevelType w:val="hybridMultilevel"/>
    <w:tmpl w:val="ED6E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983C7C"/>
    <w:multiLevelType w:val="hybridMultilevel"/>
    <w:tmpl w:val="1CD68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A133D6"/>
    <w:multiLevelType w:val="hybridMultilevel"/>
    <w:tmpl w:val="C8E6D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5B2BDF"/>
    <w:multiLevelType w:val="hybridMultilevel"/>
    <w:tmpl w:val="931E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2"/>
  </w:num>
  <w:num w:numId="3">
    <w:abstractNumId w:val="0"/>
  </w:num>
  <w:num w:numId="4">
    <w:abstractNumId w:val="11"/>
  </w:num>
  <w:num w:numId="5">
    <w:abstractNumId w:val="21"/>
  </w:num>
  <w:num w:numId="6">
    <w:abstractNumId w:val="29"/>
  </w:num>
  <w:num w:numId="7">
    <w:abstractNumId w:val="34"/>
  </w:num>
  <w:num w:numId="8">
    <w:abstractNumId w:val="33"/>
  </w:num>
  <w:num w:numId="9">
    <w:abstractNumId w:val="4"/>
  </w:num>
  <w:num w:numId="10">
    <w:abstractNumId w:val="15"/>
  </w:num>
  <w:num w:numId="11">
    <w:abstractNumId w:val="28"/>
  </w:num>
  <w:num w:numId="12">
    <w:abstractNumId w:val="20"/>
  </w:num>
  <w:num w:numId="13">
    <w:abstractNumId w:val="2"/>
  </w:num>
  <w:num w:numId="14">
    <w:abstractNumId w:val="26"/>
  </w:num>
  <w:num w:numId="15">
    <w:abstractNumId w:val="35"/>
  </w:num>
  <w:num w:numId="16">
    <w:abstractNumId w:val="27"/>
  </w:num>
  <w:num w:numId="17">
    <w:abstractNumId w:val="5"/>
  </w:num>
  <w:num w:numId="18">
    <w:abstractNumId w:val="17"/>
  </w:num>
  <w:num w:numId="19">
    <w:abstractNumId w:val="30"/>
  </w:num>
  <w:num w:numId="20">
    <w:abstractNumId w:val="31"/>
  </w:num>
  <w:num w:numId="21">
    <w:abstractNumId w:val="16"/>
  </w:num>
  <w:num w:numId="22">
    <w:abstractNumId w:val="19"/>
  </w:num>
  <w:num w:numId="23">
    <w:abstractNumId w:val="12"/>
  </w:num>
  <w:num w:numId="24">
    <w:abstractNumId w:val="8"/>
  </w:num>
  <w:num w:numId="25">
    <w:abstractNumId w:val="13"/>
  </w:num>
  <w:num w:numId="26">
    <w:abstractNumId w:val="3"/>
  </w:num>
  <w:num w:numId="27">
    <w:abstractNumId w:val="1"/>
  </w:num>
  <w:num w:numId="28">
    <w:abstractNumId w:val="23"/>
  </w:num>
  <w:num w:numId="29">
    <w:abstractNumId w:val="7"/>
  </w:num>
  <w:num w:numId="30">
    <w:abstractNumId w:val="10"/>
  </w:num>
  <w:num w:numId="31">
    <w:abstractNumId w:val="14"/>
  </w:num>
  <w:num w:numId="32">
    <w:abstractNumId w:val="9"/>
  </w:num>
  <w:num w:numId="33">
    <w:abstractNumId w:val="6"/>
  </w:num>
  <w:num w:numId="34">
    <w:abstractNumId w:val="25"/>
  </w:num>
  <w:num w:numId="35">
    <w:abstractNumId w:val="22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08"/>
    <w:rsid w:val="00011058"/>
    <w:rsid w:val="00023434"/>
    <w:rsid w:val="000604AC"/>
    <w:rsid w:val="00060519"/>
    <w:rsid w:val="00061E69"/>
    <w:rsid w:val="0006490C"/>
    <w:rsid w:val="00074D96"/>
    <w:rsid w:val="00083167"/>
    <w:rsid w:val="000C42BE"/>
    <w:rsid w:val="000E30B8"/>
    <w:rsid w:val="000E4FE2"/>
    <w:rsid w:val="000F080A"/>
    <w:rsid w:val="00102A22"/>
    <w:rsid w:val="00131744"/>
    <w:rsid w:val="001401F3"/>
    <w:rsid w:val="00141BA3"/>
    <w:rsid w:val="00162282"/>
    <w:rsid w:val="00173832"/>
    <w:rsid w:val="00183029"/>
    <w:rsid w:val="001974A3"/>
    <w:rsid w:val="001F3441"/>
    <w:rsid w:val="001F3F6C"/>
    <w:rsid w:val="001F7488"/>
    <w:rsid w:val="00200F88"/>
    <w:rsid w:val="00203F42"/>
    <w:rsid w:val="00206322"/>
    <w:rsid w:val="00210670"/>
    <w:rsid w:val="0023266B"/>
    <w:rsid w:val="002432CE"/>
    <w:rsid w:val="00283122"/>
    <w:rsid w:val="00296DFB"/>
    <w:rsid w:val="002A6C68"/>
    <w:rsid w:val="002C01E3"/>
    <w:rsid w:val="00350B4D"/>
    <w:rsid w:val="00350FEF"/>
    <w:rsid w:val="003647B3"/>
    <w:rsid w:val="0036589F"/>
    <w:rsid w:val="00366F32"/>
    <w:rsid w:val="003855EA"/>
    <w:rsid w:val="003A4466"/>
    <w:rsid w:val="003C6BBA"/>
    <w:rsid w:val="003D0D70"/>
    <w:rsid w:val="003D630D"/>
    <w:rsid w:val="003D78D9"/>
    <w:rsid w:val="003D7FDE"/>
    <w:rsid w:val="0040246B"/>
    <w:rsid w:val="00425CFA"/>
    <w:rsid w:val="00447A4D"/>
    <w:rsid w:val="004537BB"/>
    <w:rsid w:val="00465EDE"/>
    <w:rsid w:val="00495722"/>
    <w:rsid w:val="004B4A04"/>
    <w:rsid w:val="004B4BDF"/>
    <w:rsid w:val="004C343E"/>
    <w:rsid w:val="004D6100"/>
    <w:rsid w:val="004E6C52"/>
    <w:rsid w:val="004F7508"/>
    <w:rsid w:val="005226F7"/>
    <w:rsid w:val="005645CB"/>
    <w:rsid w:val="00575D3D"/>
    <w:rsid w:val="0058161B"/>
    <w:rsid w:val="00585003"/>
    <w:rsid w:val="00592C67"/>
    <w:rsid w:val="0059322B"/>
    <w:rsid w:val="0059681C"/>
    <w:rsid w:val="005A6F43"/>
    <w:rsid w:val="005B5F53"/>
    <w:rsid w:val="005D743E"/>
    <w:rsid w:val="005E12DD"/>
    <w:rsid w:val="0060002F"/>
    <w:rsid w:val="0061363C"/>
    <w:rsid w:val="0062365E"/>
    <w:rsid w:val="006254DD"/>
    <w:rsid w:val="0063142E"/>
    <w:rsid w:val="00696560"/>
    <w:rsid w:val="006A5FAB"/>
    <w:rsid w:val="006A7D51"/>
    <w:rsid w:val="006B5354"/>
    <w:rsid w:val="006E48ED"/>
    <w:rsid w:val="006F1FD0"/>
    <w:rsid w:val="0071336B"/>
    <w:rsid w:val="0075566F"/>
    <w:rsid w:val="00790720"/>
    <w:rsid w:val="007909B3"/>
    <w:rsid w:val="00802EC2"/>
    <w:rsid w:val="008423F7"/>
    <w:rsid w:val="008502C3"/>
    <w:rsid w:val="0085555E"/>
    <w:rsid w:val="008B1E01"/>
    <w:rsid w:val="008C08A6"/>
    <w:rsid w:val="008C1C0E"/>
    <w:rsid w:val="008C6F78"/>
    <w:rsid w:val="008D17D6"/>
    <w:rsid w:val="008D34AE"/>
    <w:rsid w:val="008E016E"/>
    <w:rsid w:val="00947FEC"/>
    <w:rsid w:val="00960EB1"/>
    <w:rsid w:val="009A6470"/>
    <w:rsid w:val="009B4800"/>
    <w:rsid w:val="009C2DFF"/>
    <w:rsid w:val="009D133F"/>
    <w:rsid w:val="009D338F"/>
    <w:rsid w:val="00A12181"/>
    <w:rsid w:val="00A26E62"/>
    <w:rsid w:val="00A40110"/>
    <w:rsid w:val="00A70EC2"/>
    <w:rsid w:val="00A82208"/>
    <w:rsid w:val="00AC35EC"/>
    <w:rsid w:val="00AD1F21"/>
    <w:rsid w:val="00AE0508"/>
    <w:rsid w:val="00AE1817"/>
    <w:rsid w:val="00AF37A5"/>
    <w:rsid w:val="00B0721E"/>
    <w:rsid w:val="00B33364"/>
    <w:rsid w:val="00B418A0"/>
    <w:rsid w:val="00B55930"/>
    <w:rsid w:val="00B70346"/>
    <w:rsid w:val="00B83861"/>
    <w:rsid w:val="00B8542D"/>
    <w:rsid w:val="00BA1C47"/>
    <w:rsid w:val="00BA4DBC"/>
    <w:rsid w:val="00BC4A99"/>
    <w:rsid w:val="00BD1160"/>
    <w:rsid w:val="00BD55BC"/>
    <w:rsid w:val="00C32867"/>
    <w:rsid w:val="00C41846"/>
    <w:rsid w:val="00C45218"/>
    <w:rsid w:val="00C506D7"/>
    <w:rsid w:val="00C71E28"/>
    <w:rsid w:val="00C90039"/>
    <w:rsid w:val="00C9249F"/>
    <w:rsid w:val="00CB0B10"/>
    <w:rsid w:val="00CC3406"/>
    <w:rsid w:val="00D27923"/>
    <w:rsid w:val="00D651D1"/>
    <w:rsid w:val="00D7798A"/>
    <w:rsid w:val="00D83723"/>
    <w:rsid w:val="00D94B99"/>
    <w:rsid w:val="00DA7D9C"/>
    <w:rsid w:val="00DD04A3"/>
    <w:rsid w:val="00DD6EAC"/>
    <w:rsid w:val="00DF4A15"/>
    <w:rsid w:val="00DF651B"/>
    <w:rsid w:val="00E23028"/>
    <w:rsid w:val="00E558D3"/>
    <w:rsid w:val="00E61F11"/>
    <w:rsid w:val="00EC40E8"/>
    <w:rsid w:val="00EC5CA3"/>
    <w:rsid w:val="00ED7EE1"/>
    <w:rsid w:val="00F0406E"/>
    <w:rsid w:val="00F07496"/>
    <w:rsid w:val="00F34E1E"/>
    <w:rsid w:val="00F431A8"/>
    <w:rsid w:val="00F611EA"/>
    <w:rsid w:val="00F7653C"/>
    <w:rsid w:val="00F962A6"/>
    <w:rsid w:val="00FB0620"/>
    <w:rsid w:val="00FB2284"/>
    <w:rsid w:val="00FB55DF"/>
    <w:rsid w:val="00FB7093"/>
    <w:rsid w:val="00FD7ABA"/>
    <w:rsid w:val="00FE72DA"/>
    <w:rsid w:val="00FF0E87"/>
    <w:rsid w:val="00FF2B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58784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link w:val="Heading1Char"/>
    <w:qFormat/>
    <w:rsid w:val="0036589F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link w:val="Heading2Char"/>
    <w:uiPriority w:val="9"/>
    <w:qFormat/>
    <w:rsid w:val="0036589F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link w:val="Heading3Char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link w:val="Heading4Char"/>
    <w:qFormat/>
    <w:rsid w:val="0036589F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6589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6589F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36589F"/>
    <w:pPr>
      <w:ind w:left="720" w:right="720"/>
    </w:pPr>
  </w:style>
  <w:style w:type="paragraph" w:customStyle="1" w:styleId="Box">
    <w:name w:val="Box"/>
    <w:basedOn w:val="Quote1"/>
    <w:rsid w:val="0036589F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36589F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36589F"/>
  </w:style>
  <w:style w:type="paragraph" w:styleId="BodyTextIndent2">
    <w:name w:val="Body Text Indent 2"/>
    <w:basedOn w:val="Normal"/>
    <w:link w:val="BodyTextIndent2Char"/>
    <w:rsid w:val="0036589F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36589F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36589F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36589F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B4A04"/>
    <w:pPr>
      <w:ind w:left="240"/>
    </w:pPr>
    <w:rPr>
      <w:rFonts w:asciiTheme="minorHAnsi" w:hAnsiTheme="minorHAnsi"/>
      <w:b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9681C"/>
    <w:pPr>
      <w:spacing w:before="120"/>
    </w:pPr>
    <w:rPr>
      <w:rFonts w:asciiTheme="minorHAnsi" w:hAnsiTheme="minorHAnsi"/>
      <w:b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4A04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4A04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4B4A04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4B4A04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4B4A04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4B4A04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4B4A04"/>
    <w:pPr>
      <w:ind w:left="1920"/>
    </w:pPr>
    <w:rPr>
      <w:rFonts w:asciiTheme="minorHAnsi" w:hAnsiTheme="minorHAnsi"/>
      <w:sz w:val="20"/>
    </w:rPr>
  </w:style>
  <w:style w:type="paragraph" w:customStyle="1" w:styleId="h3Page2">
    <w:name w:val="h3Page2"/>
    <w:basedOn w:val="Normal"/>
    <w:qFormat/>
    <w:rsid w:val="00802EC2"/>
    <w:pPr>
      <w:jc w:val="center"/>
    </w:pPr>
    <w:rPr>
      <w:b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FF2BD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Heading2Char">
    <w:name w:val="Heading 2 Char"/>
    <w:aliases w:val="h2 Char,heading 2 Char"/>
    <w:link w:val="Heading2"/>
    <w:uiPriority w:val="9"/>
    <w:rsid w:val="00FF2BDD"/>
    <w:rPr>
      <w:rFonts w:ascii="Helvetica Neue" w:hAnsi="Helvetica Neue"/>
      <w:b/>
      <w:i/>
      <w:sz w:val="28"/>
    </w:rPr>
  </w:style>
  <w:style w:type="character" w:customStyle="1" w:styleId="Heading3Char">
    <w:name w:val="Heading 3 Char"/>
    <w:aliases w:val="h3 Char"/>
    <w:link w:val="Heading3"/>
    <w:rsid w:val="00FF2BDD"/>
    <w:rPr>
      <w:rFonts w:ascii="Helvetica Neue" w:hAnsi="Helvetica Neue"/>
      <w:b/>
      <w:sz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F2B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BD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BDD"/>
    <w:rPr>
      <w:rFonts w:ascii="Helvetica Neue" w:hAnsi="Helvetica Neu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B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BDD"/>
    <w:rPr>
      <w:rFonts w:ascii="Helvetica Neue" w:hAnsi="Helvetica Neue"/>
      <w:b/>
      <w:bCs/>
      <w:sz w:val="24"/>
      <w:szCs w:val="24"/>
    </w:rPr>
  </w:style>
  <w:style w:type="character" w:customStyle="1" w:styleId="Heading1Char">
    <w:name w:val="Heading 1 Char"/>
    <w:aliases w:val="h1 Char"/>
    <w:basedOn w:val="DefaultParagraphFont"/>
    <w:link w:val="Heading1"/>
    <w:rsid w:val="001974A3"/>
    <w:rPr>
      <w:rFonts w:ascii="Helvetica Neue" w:hAnsi="Helvetica Neue"/>
      <w:b/>
      <w:kern w:val="28"/>
      <w:sz w:val="36"/>
    </w:rPr>
  </w:style>
  <w:style w:type="character" w:customStyle="1" w:styleId="Heading4Char">
    <w:name w:val="Heading 4 Char"/>
    <w:aliases w:val="h4 Char"/>
    <w:basedOn w:val="DefaultParagraphFont"/>
    <w:link w:val="Heading4"/>
    <w:rsid w:val="001974A3"/>
    <w:rPr>
      <w:rFonts w:ascii="Helvetica Neue" w:hAnsi="Helvetica Neue"/>
      <w:b/>
      <w:i/>
      <w:sz w:val="24"/>
    </w:rPr>
  </w:style>
  <w:style w:type="character" w:customStyle="1" w:styleId="FooterChar">
    <w:name w:val="Footer Char"/>
    <w:basedOn w:val="DefaultParagraphFont"/>
    <w:link w:val="Footer"/>
    <w:rsid w:val="001974A3"/>
    <w:rPr>
      <w:rFonts w:ascii="Helvetica Neue" w:hAnsi="Helvetica Neue"/>
      <w:sz w:val="24"/>
    </w:rPr>
  </w:style>
  <w:style w:type="character" w:customStyle="1" w:styleId="HeaderChar">
    <w:name w:val="Header Char"/>
    <w:basedOn w:val="DefaultParagraphFont"/>
    <w:link w:val="Header"/>
    <w:rsid w:val="001974A3"/>
    <w:rPr>
      <w:rFonts w:ascii="Helvetica Neue" w:hAnsi="Helvetica Neue"/>
    </w:rPr>
  </w:style>
  <w:style w:type="character" w:customStyle="1" w:styleId="BodyTextIndent2Char">
    <w:name w:val="Body Text Indent 2 Char"/>
    <w:basedOn w:val="DefaultParagraphFont"/>
    <w:link w:val="BodyTextIndent2"/>
    <w:rsid w:val="001974A3"/>
    <w:rPr>
      <w:rFonts w:ascii="Arial" w:hAnsi="Arial"/>
      <w:sz w:val="24"/>
    </w:rPr>
  </w:style>
  <w:style w:type="character" w:customStyle="1" w:styleId="FootnoteTextChar">
    <w:name w:val="Footnote Text Char"/>
    <w:basedOn w:val="DefaultParagraphFont"/>
    <w:link w:val="FootnoteText"/>
    <w:rsid w:val="001974A3"/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link w:val="Heading1Char"/>
    <w:qFormat/>
    <w:rsid w:val="0036589F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link w:val="Heading2Char"/>
    <w:uiPriority w:val="9"/>
    <w:qFormat/>
    <w:rsid w:val="0036589F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link w:val="Heading3Char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link w:val="Heading4Char"/>
    <w:qFormat/>
    <w:rsid w:val="0036589F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6589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6589F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36589F"/>
    <w:pPr>
      <w:ind w:left="720" w:right="720"/>
    </w:pPr>
  </w:style>
  <w:style w:type="paragraph" w:customStyle="1" w:styleId="Box">
    <w:name w:val="Box"/>
    <w:basedOn w:val="Quote1"/>
    <w:rsid w:val="0036589F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36589F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36589F"/>
  </w:style>
  <w:style w:type="paragraph" w:styleId="BodyTextIndent2">
    <w:name w:val="Body Text Indent 2"/>
    <w:basedOn w:val="Normal"/>
    <w:link w:val="BodyTextIndent2Char"/>
    <w:rsid w:val="0036589F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36589F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36589F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36589F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4B4A04"/>
    <w:pPr>
      <w:ind w:left="240"/>
    </w:pPr>
    <w:rPr>
      <w:rFonts w:asciiTheme="minorHAnsi" w:hAnsiTheme="minorHAnsi"/>
      <w:b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9681C"/>
    <w:pPr>
      <w:spacing w:before="120"/>
    </w:pPr>
    <w:rPr>
      <w:rFonts w:asciiTheme="minorHAnsi" w:hAnsiTheme="minorHAnsi"/>
      <w:b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B4A04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4B4A04"/>
    <w:pPr>
      <w:ind w:left="72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4B4A04"/>
    <w:pPr>
      <w:ind w:left="96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4B4A04"/>
    <w:pPr>
      <w:ind w:left="12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4B4A04"/>
    <w:pPr>
      <w:ind w:left="144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4B4A04"/>
    <w:pPr>
      <w:ind w:left="168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4B4A04"/>
    <w:pPr>
      <w:ind w:left="1920"/>
    </w:pPr>
    <w:rPr>
      <w:rFonts w:asciiTheme="minorHAnsi" w:hAnsiTheme="minorHAnsi"/>
      <w:sz w:val="20"/>
    </w:rPr>
  </w:style>
  <w:style w:type="paragraph" w:customStyle="1" w:styleId="h3Page2">
    <w:name w:val="h3Page2"/>
    <w:basedOn w:val="Normal"/>
    <w:qFormat/>
    <w:rsid w:val="00802EC2"/>
    <w:pPr>
      <w:jc w:val="center"/>
    </w:pPr>
    <w:rPr>
      <w:b/>
      <w:sz w:val="44"/>
      <w:szCs w:val="44"/>
    </w:rPr>
  </w:style>
  <w:style w:type="paragraph" w:styleId="TOCHeading">
    <w:name w:val="TOC Heading"/>
    <w:basedOn w:val="Heading1"/>
    <w:next w:val="Normal"/>
    <w:uiPriority w:val="39"/>
    <w:unhideWhenUsed/>
    <w:qFormat/>
    <w:rsid w:val="00FF2BD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Heading2Char">
    <w:name w:val="Heading 2 Char"/>
    <w:aliases w:val="h2 Char,heading 2 Char"/>
    <w:link w:val="Heading2"/>
    <w:uiPriority w:val="9"/>
    <w:rsid w:val="00FF2BDD"/>
    <w:rPr>
      <w:rFonts w:ascii="Helvetica Neue" w:hAnsi="Helvetica Neue"/>
      <w:b/>
      <w:i/>
      <w:sz w:val="28"/>
    </w:rPr>
  </w:style>
  <w:style w:type="character" w:customStyle="1" w:styleId="Heading3Char">
    <w:name w:val="Heading 3 Char"/>
    <w:aliases w:val="h3 Char"/>
    <w:link w:val="Heading3"/>
    <w:rsid w:val="00FF2BDD"/>
    <w:rPr>
      <w:rFonts w:ascii="Helvetica Neue" w:hAnsi="Helvetica Neue"/>
      <w:b/>
      <w:sz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DD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F2B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BDD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BDD"/>
    <w:rPr>
      <w:rFonts w:ascii="Helvetica Neue" w:hAnsi="Helvetica Neue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B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BDD"/>
    <w:rPr>
      <w:rFonts w:ascii="Helvetica Neue" w:hAnsi="Helvetica Neue"/>
      <w:b/>
      <w:bCs/>
      <w:sz w:val="24"/>
      <w:szCs w:val="24"/>
    </w:rPr>
  </w:style>
  <w:style w:type="character" w:customStyle="1" w:styleId="Heading1Char">
    <w:name w:val="Heading 1 Char"/>
    <w:aliases w:val="h1 Char"/>
    <w:basedOn w:val="DefaultParagraphFont"/>
    <w:link w:val="Heading1"/>
    <w:rsid w:val="001974A3"/>
    <w:rPr>
      <w:rFonts w:ascii="Helvetica Neue" w:hAnsi="Helvetica Neue"/>
      <w:b/>
      <w:kern w:val="28"/>
      <w:sz w:val="36"/>
    </w:rPr>
  </w:style>
  <w:style w:type="character" w:customStyle="1" w:styleId="Heading4Char">
    <w:name w:val="Heading 4 Char"/>
    <w:aliases w:val="h4 Char"/>
    <w:basedOn w:val="DefaultParagraphFont"/>
    <w:link w:val="Heading4"/>
    <w:rsid w:val="001974A3"/>
    <w:rPr>
      <w:rFonts w:ascii="Helvetica Neue" w:hAnsi="Helvetica Neue"/>
      <w:b/>
      <w:i/>
      <w:sz w:val="24"/>
    </w:rPr>
  </w:style>
  <w:style w:type="character" w:customStyle="1" w:styleId="FooterChar">
    <w:name w:val="Footer Char"/>
    <w:basedOn w:val="DefaultParagraphFont"/>
    <w:link w:val="Footer"/>
    <w:rsid w:val="001974A3"/>
    <w:rPr>
      <w:rFonts w:ascii="Helvetica Neue" w:hAnsi="Helvetica Neue"/>
      <w:sz w:val="24"/>
    </w:rPr>
  </w:style>
  <w:style w:type="character" w:customStyle="1" w:styleId="HeaderChar">
    <w:name w:val="Header Char"/>
    <w:basedOn w:val="DefaultParagraphFont"/>
    <w:link w:val="Header"/>
    <w:rsid w:val="001974A3"/>
    <w:rPr>
      <w:rFonts w:ascii="Helvetica Neue" w:hAnsi="Helvetica Neue"/>
    </w:rPr>
  </w:style>
  <w:style w:type="character" w:customStyle="1" w:styleId="BodyTextIndent2Char">
    <w:name w:val="Body Text Indent 2 Char"/>
    <w:basedOn w:val="DefaultParagraphFont"/>
    <w:link w:val="BodyTextIndent2"/>
    <w:rsid w:val="001974A3"/>
    <w:rPr>
      <w:rFonts w:ascii="Arial" w:hAnsi="Arial"/>
      <w:sz w:val="24"/>
    </w:rPr>
  </w:style>
  <w:style w:type="character" w:customStyle="1" w:styleId="FootnoteTextChar">
    <w:name w:val="Footnote Text Char"/>
    <w:basedOn w:val="DefaultParagraphFont"/>
    <w:link w:val="FootnoteText"/>
    <w:rsid w:val="001974A3"/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124</Words>
  <Characters>712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401 Lesson Plans:  Fall, 1997</vt:lpstr>
    </vt:vector>
  </TitlesOfParts>
  <Company>MSU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401 Lesson Plans:  Fall, 1997</dc:title>
  <dc:creator>Andy Anderson</dc:creator>
  <cp:lastModifiedBy>Branden Timm</cp:lastModifiedBy>
  <cp:revision>6</cp:revision>
  <dcterms:created xsi:type="dcterms:W3CDTF">2014-11-07T15:40:00Z</dcterms:created>
  <dcterms:modified xsi:type="dcterms:W3CDTF">2015-02-26T19:55:00Z</dcterms:modified>
</cp:coreProperties>
</file>