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06107" w14:textId="53E29111" w:rsidR="000C2FB2" w:rsidRPr="000C7719" w:rsidRDefault="000C2FB2" w:rsidP="000C2FB2">
      <w:pPr>
        <w:rPr>
          <w:rFonts w:asciiTheme="majorHAnsi" w:hAnsiTheme="majorHAnsi"/>
        </w:rPr>
      </w:pPr>
      <w:r w:rsidRPr="000C7719">
        <w:rPr>
          <w:rFonts w:asciiTheme="majorHAnsi" w:hAnsiTheme="majorHAnsi"/>
        </w:rPr>
        <w:t xml:space="preserve">Name ________________________ </w:t>
      </w:r>
      <w:r w:rsidR="002A316E">
        <w:rPr>
          <w:rFonts w:asciiTheme="majorHAnsi" w:hAnsiTheme="majorHAnsi"/>
        </w:rPr>
        <w:tab/>
      </w:r>
      <w:r w:rsidR="002A316E">
        <w:rPr>
          <w:rFonts w:asciiTheme="majorHAnsi" w:hAnsiTheme="majorHAnsi"/>
        </w:rPr>
        <w:tab/>
      </w:r>
      <w:r w:rsidR="002A316E">
        <w:rPr>
          <w:rFonts w:asciiTheme="majorHAnsi" w:hAnsiTheme="majorHAnsi"/>
        </w:rPr>
        <w:tab/>
      </w:r>
      <w:r w:rsidR="002A316E">
        <w:rPr>
          <w:rFonts w:asciiTheme="majorHAnsi" w:hAnsiTheme="majorHAnsi"/>
        </w:rPr>
        <w:tab/>
      </w:r>
      <w:r w:rsidR="002A316E">
        <w:rPr>
          <w:rFonts w:asciiTheme="majorHAnsi" w:hAnsiTheme="majorHAnsi"/>
        </w:rPr>
        <w:tab/>
      </w:r>
      <w:r w:rsidR="002A316E">
        <w:rPr>
          <w:rFonts w:asciiTheme="majorHAnsi" w:hAnsiTheme="majorHAnsi"/>
        </w:rPr>
        <w:tab/>
      </w:r>
      <w:r w:rsidRPr="000C7719">
        <w:rPr>
          <w:rFonts w:asciiTheme="majorHAnsi" w:hAnsiTheme="majorHAnsi"/>
        </w:rPr>
        <w:t>Date __________</w:t>
      </w:r>
    </w:p>
    <w:p w14:paraId="637DF0D3" w14:textId="571D0E42" w:rsidR="000C2FB2" w:rsidRDefault="000C2FB2" w:rsidP="006D0ACC">
      <w:pPr>
        <w:pStyle w:val="Heading3"/>
        <w:rPr>
          <w:rFonts w:asciiTheme="majorHAnsi" w:hAnsiTheme="majorHAnsi"/>
          <w:sz w:val="36"/>
          <w:szCs w:val="36"/>
        </w:rPr>
      </w:pPr>
      <w:bookmarkStart w:id="0" w:name="_Toc205437802"/>
      <w:bookmarkStart w:id="1" w:name="_Toc211844985"/>
      <w:r w:rsidRPr="00B26233">
        <w:rPr>
          <w:rFonts w:asciiTheme="majorHAnsi" w:hAnsiTheme="majorHAnsi"/>
          <w:sz w:val="36"/>
          <w:szCs w:val="36"/>
        </w:rPr>
        <w:t xml:space="preserve">Lesson </w:t>
      </w:r>
      <w:r w:rsidR="0099736D">
        <w:rPr>
          <w:rFonts w:asciiTheme="majorHAnsi" w:hAnsiTheme="majorHAnsi"/>
          <w:sz w:val="36"/>
          <w:szCs w:val="36"/>
        </w:rPr>
        <w:t>2.1</w:t>
      </w:r>
      <w:r w:rsidRPr="00B26233">
        <w:rPr>
          <w:rFonts w:asciiTheme="majorHAnsi" w:hAnsiTheme="majorHAnsi"/>
          <w:sz w:val="36"/>
          <w:szCs w:val="36"/>
        </w:rPr>
        <w:t xml:space="preserve"> </w:t>
      </w:r>
      <w:r w:rsidR="00A11407" w:rsidRPr="00B26233">
        <w:rPr>
          <w:rFonts w:asciiTheme="majorHAnsi" w:hAnsiTheme="majorHAnsi"/>
          <w:sz w:val="36"/>
          <w:szCs w:val="36"/>
        </w:rPr>
        <w:t>Yeast Fermentation</w:t>
      </w:r>
      <w:r w:rsidRPr="00B26233">
        <w:rPr>
          <w:rFonts w:asciiTheme="majorHAnsi" w:hAnsiTheme="majorHAnsi"/>
          <w:sz w:val="36"/>
          <w:szCs w:val="36"/>
        </w:rPr>
        <w:t xml:space="preserve"> Initial Predictions and Explanations Worksheet</w:t>
      </w:r>
      <w:bookmarkEnd w:id="0"/>
      <w:bookmarkEnd w:id="1"/>
    </w:p>
    <w:p w14:paraId="5FA60F08" w14:textId="77777777" w:rsidR="00153238" w:rsidRPr="00153238" w:rsidRDefault="00153238" w:rsidP="00153238">
      <w:pPr>
        <w:pStyle w:val="List1"/>
      </w:pPr>
      <w:bookmarkStart w:id="2" w:name="_GoBack"/>
      <w:bookmarkEnd w:id="2"/>
    </w:p>
    <w:p w14:paraId="48A043C2" w14:textId="25D661DB" w:rsidR="000C2FB2" w:rsidRPr="000C7719" w:rsidRDefault="000C2FB2" w:rsidP="000C2FB2">
      <w:pPr>
        <w:rPr>
          <w:rFonts w:asciiTheme="majorHAnsi" w:hAnsiTheme="majorHAnsi"/>
        </w:rPr>
      </w:pPr>
      <w:r w:rsidRPr="000C7719">
        <w:rPr>
          <w:rFonts w:asciiTheme="majorHAnsi" w:hAnsiTheme="majorHAnsi"/>
        </w:rPr>
        <w:t xml:space="preserve">You will be doing an investigation of </w:t>
      </w:r>
      <w:r w:rsidR="00A11407" w:rsidRPr="000C7719">
        <w:rPr>
          <w:rFonts w:asciiTheme="majorHAnsi" w:hAnsiTheme="majorHAnsi"/>
        </w:rPr>
        <w:t>yeast fermenting sugar</w:t>
      </w:r>
      <w:r w:rsidRPr="000C7719">
        <w:rPr>
          <w:rFonts w:asciiTheme="majorHAnsi" w:hAnsiTheme="majorHAnsi"/>
        </w:rPr>
        <w:t>.  Here are the tools you will have:</w:t>
      </w:r>
    </w:p>
    <w:p w14:paraId="47544231" w14:textId="77777777" w:rsidR="000C2FB2" w:rsidRPr="000C7719" w:rsidRDefault="000C2FB2" w:rsidP="000C2FB2">
      <w:pPr>
        <w:pStyle w:val="ListParagraph"/>
        <w:ind w:left="1080"/>
        <w:rPr>
          <w:rFonts w:asciiTheme="majorHAnsi" w:hAnsiTheme="majorHAnsi"/>
        </w:rPr>
      </w:pPr>
      <w:r w:rsidRPr="000C7719">
        <w:rPr>
          <w:rFonts w:asciiTheme="majorHAnsi" w:hAnsiTheme="majorHAnsi"/>
        </w:rPr>
        <w:t>One digital balance</w:t>
      </w:r>
    </w:p>
    <w:p w14:paraId="067C2E0B" w14:textId="1BAD8E4C" w:rsidR="000C2FB2" w:rsidRPr="000C7719" w:rsidRDefault="000C2FB2" w:rsidP="000C2FB2">
      <w:pPr>
        <w:ind w:left="1080"/>
        <w:rPr>
          <w:rFonts w:asciiTheme="majorHAnsi" w:hAnsiTheme="majorHAnsi"/>
        </w:rPr>
      </w:pPr>
      <w:r w:rsidRPr="000C7719">
        <w:rPr>
          <w:rFonts w:asciiTheme="majorHAnsi" w:hAnsiTheme="majorHAnsi"/>
        </w:rPr>
        <w:t xml:space="preserve">A large air-tight container </w:t>
      </w:r>
    </w:p>
    <w:p w14:paraId="64FF001C" w14:textId="77777777" w:rsidR="000C2FB2" w:rsidRPr="000C7719" w:rsidRDefault="000C2FB2" w:rsidP="000C2FB2">
      <w:pPr>
        <w:ind w:left="1080"/>
        <w:rPr>
          <w:rFonts w:asciiTheme="majorHAnsi" w:hAnsiTheme="majorHAnsi"/>
        </w:rPr>
      </w:pPr>
      <w:proofErr w:type="spellStart"/>
      <w:r w:rsidRPr="000C7719">
        <w:rPr>
          <w:rFonts w:asciiTheme="majorHAnsi" w:hAnsiTheme="majorHAnsi"/>
        </w:rPr>
        <w:t>Bromothymol</w:t>
      </w:r>
      <w:proofErr w:type="spellEnd"/>
      <w:r w:rsidRPr="000C7719">
        <w:rPr>
          <w:rFonts w:asciiTheme="majorHAnsi" w:hAnsiTheme="majorHAnsi"/>
        </w:rPr>
        <w:t xml:space="preserve"> blue (BTB) solution to detect CO</w:t>
      </w:r>
      <w:r w:rsidRPr="000C7719">
        <w:rPr>
          <w:rFonts w:asciiTheme="majorHAnsi" w:hAnsiTheme="majorHAnsi"/>
          <w:vertAlign w:val="subscript"/>
        </w:rPr>
        <w:t>2</w:t>
      </w:r>
      <w:r w:rsidRPr="000C7719">
        <w:rPr>
          <w:rFonts w:asciiTheme="majorHAnsi" w:hAnsiTheme="majorHAnsi"/>
        </w:rPr>
        <w:t xml:space="preserve"> in the air inside the container</w:t>
      </w:r>
    </w:p>
    <w:p w14:paraId="25B42125" w14:textId="77777777" w:rsidR="000C2FB2" w:rsidRPr="000C7719" w:rsidRDefault="000C2FB2" w:rsidP="000C2FB2">
      <w:pPr>
        <w:ind w:left="1080"/>
        <w:rPr>
          <w:rFonts w:asciiTheme="majorHAnsi" w:hAnsiTheme="majorHAnsi"/>
        </w:rPr>
      </w:pPr>
      <w:r w:rsidRPr="000C7719">
        <w:rPr>
          <w:rFonts w:asciiTheme="majorHAnsi" w:hAnsiTheme="majorHAnsi"/>
        </w:rPr>
        <w:t>One plastic Petri dish for BTB</w:t>
      </w:r>
    </w:p>
    <w:p w14:paraId="009E76AD" w14:textId="163E7D82" w:rsidR="00BD0E23" w:rsidRDefault="000C2FB2" w:rsidP="000C7719">
      <w:pPr>
        <w:ind w:left="1260" w:hanging="180"/>
        <w:rPr>
          <w:rFonts w:asciiTheme="majorHAnsi" w:hAnsiTheme="majorHAnsi"/>
        </w:rPr>
      </w:pPr>
      <w:r w:rsidRPr="000C7719">
        <w:rPr>
          <w:rFonts w:asciiTheme="majorHAnsi" w:hAnsiTheme="majorHAnsi"/>
        </w:rPr>
        <w:t xml:space="preserve">A </w:t>
      </w:r>
      <w:r w:rsidR="00433642" w:rsidRPr="000C7719">
        <w:rPr>
          <w:rFonts w:asciiTheme="majorHAnsi" w:hAnsiTheme="majorHAnsi"/>
        </w:rPr>
        <w:t xml:space="preserve">100 mL beaker containing 1 tsp </w:t>
      </w:r>
      <w:r w:rsidR="00DE15EE" w:rsidRPr="000C7719">
        <w:rPr>
          <w:rFonts w:asciiTheme="majorHAnsi" w:hAnsiTheme="majorHAnsi"/>
        </w:rPr>
        <w:t xml:space="preserve">baker’s </w:t>
      </w:r>
      <w:r w:rsidR="00433642" w:rsidRPr="000C7719">
        <w:rPr>
          <w:rFonts w:asciiTheme="majorHAnsi" w:hAnsiTheme="majorHAnsi"/>
        </w:rPr>
        <w:t>yeast and 1 tsp sugar to which you will add</w:t>
      </w:r>
      <w:r w:rsidR="00DE15EE" w:rsidRPr="000C7719">
        <w:rPr>
          <w:rFonts w:asciiTheme="majorHAnsi" w:hAnsiTheme="majorHAnsi"/>
        </w:rPr>
        <w:t xml:space="preserve"> </w:t>
      </w:r>
      <w:r w:rsidR="00DC1833">
        <w:rPr>
          <w:rFonts w:asciiTheme="majorHAnsi" w:hAnsiTheme="majorHAnsi"/>
        </w:rPr>
        <w:t xml:space="preserve">40 - </w:t>
      </w:r>
      <w:r w:rsidR="00DE15EE" w:rsidRPr="000C7719">
        <w:rPr>
          <w:rFonts w:asciiTheme="majorHAnsi" w:hAnsiTheme="majorHAnsi"/>
        </w:rPr>
        <w:t>50 mL of warm water</w:t>
      </w:r>
    </w:p>
    <w:p w14:paraId="60D55DD5" w14:textId="77777777" w:rsidR="00153238" w:rsidRPr="000C7719" w:rsidRDefault="00153238" w:rsidP="000C7719">
      <w:pPr>
        <w:ind w:left="1260" w:hanging="180"/>
        <w:rPr>
          <w:rFonts w:asciiTheme="majorHAnsi" w:hAnsiTheme="majorHAnsi"/>
        </w:rPr>
      </w:pPr>
    </w:p>
    <w:p w14:paraId="62292DF8" w14:textId="53D64F1E" w:rsidR="00153238" w:rsidRDefault="000C2FB2" w:rsidP="000C2FB2">
      <w:pPr>
        <w:rPr>
          <w:rFonts w:asciiTheme="majorHAnsi" w:hAnsiTheme="majorHAnsi"/>
        </w:rPr>
      </w:pPr>
      <w:r w:rsidRPr="000C7719">
        <w:rPr>
          <w:rFonts w:asciiTheme="majorHAnsi" w:hAnsiTheme="majorHAnsi"/>
        </w:rPr>
        <w:t xml:space="preserve">Make predictions that will help you answer the </w:t>
      </w:r>
      <w:r w:rsidR="0094628E" w:rsidRPr="000C7719">
        <w:rPr>
          <w:rFonts w:asciiTheme="majorHAnsi" w:hAnsiTheme="majorHAnsi"/>
        </w:rPr>
        <w:t>Location/</w:t>
      </w:r>
      <w:r w:rsidRPr="000C7719">
        <w:rPr>
          <w:rFonts w:asciiTheme="majorHAnsi" w:hAnsiTheme="majorHAnsi"/>
        </w:rPr>
        <w:t>Movement Question, the Carbon Question, and the Energy Question.</w:t>
      </w:r>
    </w:p>
    <w:tbl>
      <w:tblPr>
        <w:tblpPr w:leftFromText="180" w:rightFromText="180" w:vertAnchor="text" w:horzAnchor="margin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73490" w:rsidRPr="000C7719" w14:paraId="32D33C55" w14:textId="77777777" w:rsidTr="00073490">
        <w:tc>
          <w:tcPr>
            <w:tcW w:w="4788" w:type="dxa"/>
            <w:shd w:val="clear" w:color="auto" w:fill="auto"/>
          </w:tcPr>
          <w:p w14:paraId="0B173D3D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 xml:space="preserve">Predictions about mass changes: 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>What are your predictions about the yeast solution gaining or losing mass?</w:t>
            </w:r>
          </w:p>
          <w:p w14:paraId="15950450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sz w:val="22"/>
                <w:szCs w:val="22"/>
              </w:rPr>
              <w:t>What will gain mass?</w:t>
            </w:r>
          </w:p>
          <w:p w14:paraId="10D326EE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F8933B2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D90EA7A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sz w:val="22"/>
                <w:szCs w:val="22"/>
              </w:rPr>
              <w:t>What will lose mass?</w:t>
            </w:r>
          </w:p>
          <w:p w14:paraId="5B800BFE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A590446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405D04A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788" w:type="dxa"/>
            <w:shd w:val="clear" w:color="auto" w:fill="auto"/>
          </w:tcPr>
          <w:p w14:paraId="0E147F14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 xml:space="preserve">Predictions about changes in BTB: 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>Do you think that BTB will change color if it is in a sealed container with the fermenting yeast?</w:t>
            </w:r>
          </w:p>
          <w:p w14:paraId="435BCDB9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3F01989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sz w:val="22"/>
                <w:szCs w:val="22"/>
              </w:rPr>
              <w:t>YES                NO</w:t>
            </w:r>
          </w:p>
          <w:p w14:paraId="1D1062C1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8A9529E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sz w:val="22"/>
                <w:szCs w:val="22"/>
              </w:rPr>
              <w:t>What color change do you predict?</w:t>
            </w:r>
          </w:p>
        </w:tc>
      </w:tr>
      <w:tr w:rsidR="00073490" w:rsidRPr="000C7719" w14:paraId="0823BC85" w14:textId="77777777" w:rsidTr="00073490">
        <w:tc>
          <w:tcPr>
            <w:tcW w:w="4788" w:type="dxa"/>
            <w:tcBorders>
              <w:bottom w:val="nil"/>
            </w:tcBorders>
            <w:shd w:val="clear" w:color="auto" w:fill="auto"/>
          </w:tcPr>
          <w:p w14:paraId="6CBE66E9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 xml:space="preserve">The Location/Movement Question: Explaining your predictions about mass changes: 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 xml:space="preserve">Draw your ideas about how atoms are moving on the picture below.  </w:t>
            </w:r>
          </w:p>
          <w:p w14:paraId="5F7EF746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4E1115F" w14:textId="77777777" w:rsidR="00073490" w:rsidRPr="00B26233" w:rsidRDefault="00073490" w:rsidP="00073490">
            <w:pPr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B26233" w:rsidDel="000E5C44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 w:rsidRPr="00B26233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noProof/>
                <w:color w:val="FF0000"/>
                <w:sz w:val="22"/>
                <w:szCs w:val="22"/>
              </w:rPr>
              <w:drawing>
                <wp:inline distT="0" distB="0" distL="0" distR="0" wp14:anchorId="049EE32B" wp14:editId="763775D0">
                  <wp:extent cx="1098550" cy="1186813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n002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39" cy="119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26233" w:rsidDel="000E5C44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</w:p>
          <w:p w14:paraId="6964344A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788" w:type="dxa"/>
            <w:shd w:val="clear" w:color="auto" w:fill="auto"/>
          </w:tcPr>
          <w:p w14:paraId="4436DF5D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 xml:space="preserve">The Carbon Question: Explaining your predictions about BTB color changes: 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>What do you think is happening to molecules that have carbon atoms in them?</w:t>
            </w:r>
          </w:p>
        </w:tc>
      </w:tr>
      <w:tr w:rsidR="00073490" w:rsidRPr="000C7719" w14:paraId="31B1949C" w14:textId="77777777" w:rsidTr="00073490">
        <w:tc>
          <w:tcPr>
            <w:tcW w:w="47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03E39A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sz w:val="22"/>
                <w:szCs w:val="22"/>
              </w:rPr>
              <w:t>Where are atoms moving from?</w:t>
            </w:r>
          </w:p>
          <w:p w14:paraId="563F6801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985DF21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FCDDCFC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sz w:val="22"/>
                <w:szCs w:val="22"/>
              </w:rPr>
              <w:t>Where are atoms going to?</w:t>
            </w:r>
          </w:p>
          <w:p w14:paraId="17A3B43F" w14:textId="77777777" w:rsidR="00073490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E46A2BC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788" w:type="dxa"/>
            <w:shd w:val="clear" w:color="auto" w:fill="auto"/>
          </w:tcPr>
          <w:p w14:paraId="76DDFBEE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>The Energy Question: Explaining changes in forms of energy: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 xml:space="preserve"> How do you think that energy is changing from one form to another?</w:t>
            </w:r>
          </w:p>
          <w:p w14:paraId="3D16E08F" w14:textId="77777777" w:rsidR="00073490" w:rsidRPr="00B26233" w:rsidRDefault="00073490" w:rsidP="00073490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C595CF9" w14:textId="77777777" w:rsidR="00790720" w:rsidRPr="000C7719" w:rsidRDefault="00790720" w:rsidP="00AF12EE">
      <w:pPr>
        <w:rPr>
          <w:rFonts w:asciiTheme="majorHAnsi" w:hAnsiTheme="majorHAnsi"/>
        </w:rPr>
      </w:pPr>
    </w:p>
    <w:sectPr w:rsidR="00790720" w:rsidRPr="000C7719" w:rsidSect="00A26E6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80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665361" w14:textId="77777777" w:rsidR="00A029CB" w:rsidRDefault="00A029CB">
      <w:r>
        <w:separator/>
      </w:r>
    </w:p>
  </w:endnote>
  <w:endnote w:type="continuationSeparator" w:id="0">
    <w:p w14:paraId="354A5354" w14:textId="77777777" w:rsidR="00A029CB" w:rsidRDefault="00A0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C5324" w14:textId="77777777" w:rsidR="004D6100" w:rsidRDefault="004D6100" w:rsidP="00A26E62">
    <w:pPr>
      <w:pStyle w:val="Footer"/>
    </w:pPr>
  </w:p>
  <w:p w14:paraId="425E6219" w14:textId="77777777" w:rsidR="004D6100" w:rsidRDefault="004D6100">
    <w:pPr>
      <w:pStyle w:val="Footer"/>
      <w:widowControl w:val="0"/>
      <w:jc w:val="center"/>
    </w:pPr>
    <w:r>
      <w:pgNum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85D87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NGS and Carbon TIME Logos here</w:t>
    </w:r>
  </w:p>
  <w:p w14:paraId="2248E42E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61666DE9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31935C23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7D42720B" w14:textId="77777777" w:rsidR="004D6100" w:rsidRDefault="004D610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4212B" w14:textId="77777777" w:rsidR="00A029CB" w:rsidRDefault="00A029CB">
      <w:r>
        <w:separator/>
      </w:r>
    </w:p>
  </w:footnote>
  <w:footnote w:type="continuationSeparator" w:id="0">
    <w:p w14:paraId="551BBD2C" w14:textId="77777777" w:rsidR="00A029CB" w:rsidRDefault="00A029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48A56" w14:textId="77777777" w:rsidR="004D6100" w:rsidRDefault="004D6100" w:rsidP="005645CB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607EE2B9" w14:textId="77777777" w:rsidTr="005645CB">
      <w:tc>
        <w:tcPr>
          <w:tcW w:w="9576" w:type="dxa"/>
          <w:shd w:val="clear" w:color="auto" w:fill="BFBFBF" w:themeFill="background1" w:themeFillShade="BF"/>
        </w:tcPr>
        <w:p w14:paraId="627FFA83" w14:textId="77777777" w:rsidR="002A316E" w:rsidRDefault="0099736D" w:rsidP="002A316E">
          <w:pPr>
            <w:pStyle w:val="Header"/>
            <w:rPr>
              <w:i/>
            </w:rPr>
          </w:pPr>
          <w:r>
            <w:rPr>
              <w:i/>
            </w:rPr>
            <w:t>Biofuels vs Fossil Fuels</w:t>
          </w:r>
          <w:r w:rsidR="004D6100">
            <w:rPr>
              <w:i/>
            </w:rPr>
            <w:t xml:space="preserve"> </w:t>
          </w:r>
        </w:p>
        <w:p w14:paraId="6C9D1015" w14:textId="216444A6" w:rsidR="004D6100" w:rsidRDefault="00D06021" w:rsidP="005645CB">
          <w:pPr>
            <w:pStyle w:val="Header"/>
          </w:pPr>
          <w:r>
            <w:t xml:space="preserve">Lesson </w:t>
          </w:r>
          <w:r w:rsidR="0099736D">
            <w:t>2</w:t>
          </w:r>
          <w:r>
            <w:t xml:space="preserve">, Activity </w:t>
          </w:r>
          <w:r w:rsidR="0099736D">
            <w:t>1</w:t>
          </w:r>
        </w:p>
      </w:tc>
    </w:tr>
  </w:tbl>
  <w:p w14:paraId="7ECCBF06" w14:textId="77777777" w:rsidR="004D6100" w:rsidRPr="005645CB" w:rsidRDefault="004D6100" w:rsidP="005645C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EF8F6" w14:textId="77777777" w:rsidR="004D6100" w:rsidRDefault="004D6100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25F38F56" w14:textId="77777777" w:rsidTr="00AE0508">
      <w:tc>
        <w:tcPr>
          <w:tcW w:w="9576" w:type="dxa"/>
          <w:shd w:val="clear" w:color="auto" w:fill="BFBFBF" w:themeFill="background1" w:themeFillShade="BF"/>
        </w:tcPr>
        <w:p w14:paraId="3E21D6D9" w14:textId="77777777" w:rsidR="004D6100" w:rsidRPr="00AE0508" w:rsidRDefault="004D6100" w:rsidP="00AE0508">
          <w:pPr>
            <w:pStyle w:val="Header"/>
            <w:jc w:val="right"/>
          </w:pPr>
          <w:r>
            <w:rPr>
              <w:i/>
            </w:rPr>
            <w:t xml:space="preserve">Systems and Scale, </w:t>
          </w:r>
          <w:r>
            <w:t>Lesson --, Activity --</w:t>
          </w:r>
        </w:p>
        <w:p w14:paraId="333C28BC" w14:textId="77777777" w:rsidR="004D6100" w:rsidRDefault="004D6100">
          <w:pPr>
            <w:pStyle w:val="Header"/>
          </w:pPr>
        </w:p>
      </w:tc>
    </w:tr>
  </w:tbl>
  <w:p w14:paraId="0BCEA452" w14:textId="77777777" w:rsidR="004D6100" w:rsidRDefault="004D61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B2"/>
    <w:multiLevelType w:val="hybridMultilevel"/>
    <w:tmpl w:val="ACCCB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E7420C"/>
    <w:multiLevelType w:val="hybridMultilevel"/>
    <w:tmpl w:val="FC6EC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A67F53"/>
    <w:multiLevelType w:val="hybridMultilevel"/>
    <w:tmpl w:val="C082F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E32CB"/>
    <w:multiLevelType w:val="hybridMultilevel"/>
    <w:tmpl w:val="83DE4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732712D"/>
    <w:multiLevelType w:val="hybridMultilevel"/>
    <w:tmpl w:val="2904E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B30E8"/>
    <w:multiLevelType w:val="hybridMultilevel"/>
    <w:tmpl w:val="D1486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0F2FD9"/>
    <w:multiLevelType w:val="hybridMultilevel"/>
    <w:tmpl w:val="AECEB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96454F"/>
    <w:multiLevelType w:val="hybridMultilevel"/>
    <w:tmpl w:val="52E6A9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45067A0"/>
    <w:multiLevelType w:val="hybridMultilevel"/>
    <w:tmpl w:val="5E72D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F8066A"/>
    <w:multiLevelType w:val="hybridMultilevel"/>
    <w:tmpl w:val="912E38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186145"/>
    <w:multiLevelType w:val="hybridMultilevel"/>
    <w:tmpl w:val="D854A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BA52D9"/>
    <w:multiLevelType w:val="hybridMultilevel"/>
    <w:tmpl w:val="224E8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763570"/>
    <w:multiLevelType w:val="hybridMultilevel"/>
    <w:tmpl w:val="8140E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1D5F73"/>
    <w:multiLevelType w:val="hybridMultilevel"/>
    <w:tmpl w:val="2736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EA1DA0"/>
    <w:multiLevelType w:val="hybridMultilevel"/>
    <w:tmpl w:val="9496B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BD0B4C"/>
    <w:multiLevelType w:val="hybridMultilevel"/>
    <w:tmpl w:val="32A66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E5C207C"/>
    <w:multiLevelType w:val="hybridMultilevel"/>
    <w:tmpl w:val="D88CF2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F4B5B91"/>
    <w:multiLevelType w:val="hybridMultilevel"/>
    <w:tmpl w:val="0980D3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021643E"/>
    <w:multiLevelType w:val="hybridMultilevel"/>
    <w:tmpl w:val="ED6E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0983C7C"/>
    <w:multiLevelType w:val="hybridMultilevel"/>
    <w:tmpl w:val="1CD68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A133D6"/>
    <w:multiLevelType w:val="hybridMultilevel"/>
    <w:tmpl w:val="C8E6D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5B2BDF"/>
    <w:multiLevelType w:val="hybridMultilevel"/>
    <w:tmpl w:val="931E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0"/>
  </w:num>
  <w:num w:numId="4">
    <w:abstractNumId w:val="4"/>
  </w:num>
  <w:num w:numId="5">
    <w:abstractNumId w:val="11"/>
  </w:num>
  <w:num w:numId="6">
    <w:abstractNumId w:val="15"/>
  </w:num>
  <w:num w:numId="7">
    <w:abstractNumId w:val="20"/>
  </w:num>
  <w:num w:numId="8">
    <w:abstractNumId w:val="19"/>
  </w:num>
  <w:num w:numId="9">
    <w:abstractNumId w:val="2"/>
  </w:num>
  <w:num w:numId="10">
    <w:abstractNumId w:val="5"/>
  </w:num>
  <w:num w:numId="11">
    <w:abstractNumId w:val="14"/>
  </w:num>
  <w:num w:numId="12">
    <w:abstractNumId w:val="10"/>
  </w:num>
  <w:num w:numId="13">
    <w:abstractNumId w:val="1"/>
  </w:num>
  <w:num w:numId="14">
    <w:abstractNumId w:val="12"/>
  </w:num>
  <w:num w:numId="15">
    <w:abstractNumId w:val="21"/>
  </w:num>
  <w:num w:numId="16">
    <w:abstractNumId w:val="13"/>
  </w:num>
  <w:num w:numId="17">
    <w:abstractNumId w:val="3"/>
  </w:num>
  <w:num w:numId="18">
    <w:abstractNumId w:val="7"/>
  </w:num>
  <w:num w:numId="19">
    <w:abstractNumId w:val="16"/>
  </w:num>
  <w:num w:numId="20">
    <w:abstractNumId w:val="17"/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08"/>
    <w:rsid w:val="00015EDA"/>
    <w:rsid w:val="00073490"/>
    <w:rsid w:val="000C2FB2"/>
    <w:rsid w:val="000C42BE"/>
    <w:rsid w:val="000C7719"/>
    <w:rsid w:val="00102A22"/>
    <w:rsid w:val="00127147"/>
    <w:rsid w:val="001401F3"/>
    <w:rsid w:val="00153238"/>
    <w:rsid w:val="001D5522"/>
    <w:rsid w:val="001F7B9D"/>
    <w:rsid w:val="00226702"/>
    <w:rsid w:val="0023266B"/>
    <w:rsid w:val="002A316E"/>
    <w:rsid w:val="00334151"/>
    <w:rsid w:val="00433642"/>
    <w:rsid w:val="00471EC0"/>
    <w:rsid w:val="00486BD9"/>
    <w:rsid w:val="00497437"/>
    <w:rsid w:val="004B1D56"/>
    <w:rsid w:val="004C343E"/>
    <w:rsid w:val="004D6100"/>
    <w:rsid w:val="00535237"/>
    <w:rsid w:val="00547D28"/>
    <w:rsid w:val="005645CB"/>
    <w:rsid w:val="005A6F43"/>
    <w:rsid w:val="005E12DD"/>
    <w:rsid w:val="0063142E"/>
    <w:rsid w:val="006A5FAB"/>
    <w:rsid w:val="006B2994"/>
    <w:rsid w:val="006B32FD"/>
    <w:rsid w:val="006D0ACC"/>
    <w:rsid w:val="00740EFB"/>
    <w:rsid w:val="00790720"/>
    <w:rsid w:val="007C5D38"/>
    <w:rsid w:val="007E36A5"/>
    <w:rsid w:val="0083516B"/>
    <w:rsid w:val="008423F7"/>
    <w:rsid w:val="0089278A"/>
    <w:rsid w:val="008C064D"/>
    <w:rsid w:val="008C1C0E"/>
    <w:rsid w:val="008E016E"/>
    <w:rsid w:val="0094628E"/>
    <w:rsid w:val="0099736D"/>
    <w:rsid w:val="009B35B3"/>
    <w:rsid w:val="009C02AB"/>
    <w:rsid w:val="00A029CB"/>
    <w:rsid w:val="00A11407"/>
    <w:rsid w:val="00A16302"/>
    <w:rsid w:val="00A26E62"/>
    <w:rsid w:val="00A40110"/>
    <w:rsid w:val="00AE0508"/>
    <w:rsid w:val="00AF12EE"/>
    <w:rsid w:val="00B26233"/>
    <w:rsid w:val="00B33364"/>
    <w:rsid w:val="00BD0E23"/>
    <w:rsid w:val="00BE070E"/>
    <w:rsid w:val="00BE316D"/>
    <w:rsid w:val="00C01639"/>
    <w:rsid w:val="00CF0B8E"/>
    <w:rsid w:val="00D06021"/>
    <w:rsid w:val="00D27919"/>
    <w:rsid w:val="00D83723"/>
    <w:rsid w:val="00DC1833"/>
    <w:rsid w:val="00DD04A3"/>
    <w:rsid w:val="00DE15EE"/>
    <w:rsid w:val="00E20EC8"/>
    <w:rsid w:val="00E61F11"/>
    <w:rsid w:val="00ED0812"/>
    <w:rsid w:val="00F431A8"/>
    <w:rsid w:val="00F46E8B"/>
    <w:rsid w:val="00FD34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D12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pPr>
      <w:ind w:left="720" w:right="720"/>
    </w:pPr>
  </w:style>
  <w:style w:type="paragraph" w:customStyle="1" w:styleId="Box">
    <w:name w:val="Box"/>
    <w:basedOn w:val="Quote1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</w:style>
  <w:style w:type="paragraph" w:styleId="BodyTextIndent2">
    <w:name w:val="Body Text Indent 2"/>
    <w:basedOn w:val="Normal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noteText">
    <w:name w:val="footnote text"/>
    <w:basedOn w:val="Normal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pPr>
      <w:ind w:left="720" w:right="720"/>
    </w:pPr>
  </w:style>
  <w:style w:type="paragraph" w:customStyle="1" w:styleId="Box">
    <w:name w:val="Box"/>
    <w:basedOn w:val="Quote1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</w:style>
  <w:style w:type="paragraph" w:styleId="BodyTextIndent2">
    <w:name w:val="Body Text Indent 2"/>
    <w:basedOn w:val="Normal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noteText">
    <w:name w:val="footnote text"/>
    <w:basedOn w:val="Normal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E322B-5CB3-9B46-BBD3-7F7C76AA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401 Lesson Plans:  Fall, 1997</vt:lpstr>
    </vt:vector>
  </TitlesOfParts>
  <Company>MSU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401 Lesson Plans:  Fall, 1997</dc:title>
  <dc:creator>Andy Anderson</dc:creator>
  <cp:lastModifiedBy>Branden Timm</cp:lastModifiedBy>
  <cp:revision>4</cp:revision>
  <dcterms:created xsi:type="dcterms:W3CDTF">2014-11-03T19:52:00Z</dcterms:created>
  <dcterms:modified xsi:type="dcterms:W3CDTF">2015-02-26T19:50:00Z</dcterms:modified>
</cp:coreProperties>
</file>